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4DB4" w14:textId="1287FAD0" w:rsidR="00691DBB" w:rsidRPr="0092752C" w:rsidRDefault="000278C3" w:rsidP="000278C3">
      <w:pPr>
        <w:rPr>
          <w:rFonts w:ascii="Arial" w:hAnsi="Arial" w:cs="Arial"/>
          <w:b/>
          <w:color w:val="000000" w:themeColor="text1"/>
        </w:rPr>
      </w:pPr>
      <w:r w:rsidRPr="0092752C">
        <w:rPr>
          <w:rFonts w:ascii="Arial" w:hAnsi="Arial" w:cs="Arial"/>
          <w:b/>
          <w:color w:val="000000" w:themeColor="text1"/>
        </w:rPr>
        <w:t>News Release</w:t>
      </w:r>
    </w:p>
    <w:p w14:paraId="37FAD092" w14:textId="646BAFFD" w:rsidR="000278C3" w:rsidRPr="0092752C" w:rsidRDefault="000278C3" w:rsidP="000278C3">
      <w:pPr>
        <w:rPr>
          <w:rFonts w:ascii="Arial" w:hAnsi="Arial" w:cs="Arial"/>
          <w:b/>
          <w:color w:val="000000" w:themeColor="text1"/>
        </w:rPr>
      </w:pPr>
      <w:r w:rsidRPr="0092752C">
        <w:rPr>
          <w:rFonts w:ascii="Arial" w:hAnsi="Arial" w:cs="Arial"/>
          <w:b/>
          <w:color w:val="000000" w:themeColor="text1"/>
        </w:rPr>
        <w:t xml:space="preserve">Effective: </w:t>
      </w:r>
      <w:r w:rsidR="00A23497" w:rsidRPr="0092752C">
        <w:rPr>
          <w:rFonts w:ascii="Arial" w:hAnsi="Arial" w:cs="Arial"/>
          <w:b/>
          <w:color w:val="000000" w:themeColor="text1"/>
        </w:rPr>
        <w:t xml:space="preserve">June </w:t>
      </w:r>
      <w:r w:rsidR="00B2697E" w:rsidRPr="0092752C">
        <w:rPr>
          <w:rFonts w:ascii="Arial" w:hAnsi="Arial" w:cs="Arial"/>
          <w:b/>
          <w:color w:val="000000" w:themeColor="text1"/>
        </w:rPr>
        <w:t>2</w:t>
      </w:r>
      <w:r w:rsidR="00545D3F">
        <w:rPr>
          <w:rFonts w:ascii="Arial" w:hAnsi="Arial" w:cs="Arial"/>
          <w:b/>
          <w:color w:val="000000" w:themeColor="text1"/>
        </w:rPr>
        <w:t>7</w:t>
      </w:r>
      <w:r w:rsidRPr="0092752C">
        <w:rPr>
          <w:rFonts w:ascii="Arial" w:hAnsi="Arial" w:cs="Arial"/>
          <w:b/>
          <w:color w:val="000000" w:themeColor="text1"/>
        </w:rPr>
        <w:t>, 202</w:t>
      </w:r>
      <w:r w:rsidR="00EF283D" w:rsidRPr="0092752C">
        <w:rPr>
          <w:rFonts w:ascii="Arial" w:hAnsi="Arial" w:cs="Arial"/>
          <w:b/>
          <w:color w:val="000000" w:themeColor="text1"/>
        </w:rPr>
        <w:t>2</w:t>
      </w:r>
    </w:p>
    <w:p w14:paraId="54AD0040" w14:textId="124B65BD" w:rsidR="000278C3" w:rsidRDefault="00000000" w:rsidP="000278C3">
      <w:pPr>
        <w:suppressAutoHyphens w:val="0"/>
        <w:rPr>
          <w:rFonts w:ascii="Arial" w:hAnsi="Arial" w:cs="Arial"/>
          <w:color w:val="000000"/>
        </w:rPr>
      </w:pPr>
      <w:hyperlink r:id="rId10" w:history="1">
        <w:r w:rsidR="0022014E" w:rsidRPr="0092752C">
          <w:rPr>
            <w:rStyle w:val="Hyperlink"/>
            <w:rFonts w:ascii="Arial" w:hAnsi="Arial" w:cs="Arial"/>
          </w:rPr>
          <w:t>www.zeiss.com/cine-democenter</w:t>
        </w:r>
      </w:hyperlink>
      <w:r w:rsidR="000278C3" w:rsidRPr="0092752C">
        <w:rPr>
          <w:rFonts w:ascii="Arial" w:hAnsi="Arial" w:cs="Arial"/>
          <w:color w:val="000000"/>
        </w:rPr>
        <w:t> </w:t>
      </w:r>
    </w:p>
    <w:p w14:paraId="718ABB8E" w14:textId="77777777" w:rsidR="00545D3F" w:rsidRPr="0092752C" w:rsidRDefault="00545D3F" w:rsidP="000278C3">
      <w:pPr>
        <w:suppressAutoHyphens w:val="0"/>
        <w:rPr>
          <w:rFonts w:ascii="Arial" w:hAnsi="Arial" w:cs="Arial"/>
        </w:rPr>
      </w:pPr>
    </w:p>
    <w:p w14:paraId="45EEB202" w14:textId="77777777" w:rsidR="000278C3" w:rsidRPr="005F04D2" w:rsidRDefault="000278C3" w:rsidP="000278C3">
      <w:pPr>
        <w:rPr>
          <w:rFonts w:ascii="Arial" w:hAnsi="Arial" w:cs="Arial"/>
          <w:color w:val="000000" w:themeColor="text1"/>
          <w:sz w:val="24"/>
          <w:szCs w:val="24"/>
        </w:rPr>
      </w:pPr>
    </w:p>
    <w:p w14:paraId="0A5F54A3" w14:textId="13DB4AE2" w:rsidR="00DA3EEE" w:rsidRPr="005F04D2" w:rsidRDefault="00643C20">
      <w:pPr>
        <w:jc w:val="center"/>
        <w:rPr>
          <w:rFonts w:ascii="Arial" w:hAnsi="Arial" w:cs="Arial"/>
          <w:b/>
          <w:color w:val="000000" w:themeColor="text1"/>
          <w:sz w:val="28"/>
          <w:szCs w:val="28"/>
        </w:rPr>
      </w:pPr>
      <w:r w:rsidRPr="005F04D2">
        <w:rPr>
          <w:rFonts w:ascii="Arial" w:hAnsi="Arial" w:cs="Arial"/>
          <w:b/>
          <w:color w:val="000000" w:themeColor="text1"/>
          <w:sz w:val="28"/>
          <w:szCs w:val="28"/>
        </w:rPr>
        <w:t xml:space="preserve">Top Honor for </w:t>
      </w:r>
      <w:r w:rsidRPr="005F04D2">
        <w:rPr>
          <w:rFonts w:ascii="Arial" w:hAnsi="Arial" w:cs="Arial"/>
          <w:b/>
          <w:bCs/>
          <w:color w:val="000000" w:themeColor="text1"/>
          <w:sz w:val="28"/>
          <w:szCs w:val="28"/>
        </w:rPr>
        <w:t>Women in Media WIM +</w:t>
      </w:r>
      <w:r w:rsidR="004A6D5D">
        <w:rPr>
          <w:rFonts w:ascii="Arial" w:hAnsi="Arial" w:cs="Arial"/>
          <w:b/>
          <w:bCs/>
          <w:color w:val="000000" w:themeColor="text1"/>
          <w:sz w:val="28"/>
          <w:szCs w:val="28"/>
        </w:rPr>
        <w:t xml:space="preserve"> </w:t>
      </w:r>
      <w:r w:rsidRPr="005F04D2">
        <w:rPr>
          <w:rFonts w:ascii="Arial" w:hAnsi="Arial" w:cs="Arial"/>
          <w:b/>
          <w:bCs/>
          <w:color w:val="000000" w:themeColor="text1"/>
          <w:sz w:val="28"/>
          <w:szCs w:val="28"/>
        </w:rPr>
        <w:t xml:space="preserve">ZEISS </w:t>
      </w:r>
      <w:r w:rsidR="00E36AF7" w:rsidRPr="005F04D2">
        <w:rPr>
          <w:rFonts w:ascii="Arial" w:hAnsi="Arial" w:cs="Arial"/>
          <w:b/>
          <w:bCs/>
          <w:color w:val="000000" w:themeColor="text1"/>
          <w:sz w:val="28"/>
          <w:szCs w:val="28"/>
        </w:rPr>
        <w:t xml:space="preserve">Altitude </w:t>
      </w:r>
      <w:r w:rsidRPr="005F04D2">
        <w:rPr>
          <w:rFonts w:ascii="Arial" w:hAnsi="Arial" w:cs="Arial"/>
          <w:b/>
          <w:bCs/>
          <w:color w:val="000000" w:themeColor="text1"/>
          <w:sz w:val="28"/>
          <w:szCs w:val="28"/>
        </w:rPr>
        <w:t xml:space="preserve">Awards Goes to </w:t>
      </w:r>
      <w:proofErr w:type="spellStart"/>
      <w:r w:rsidRPr="005F04D2">
        <w:rPr>
          <w:rFonts w:ascii="Arial" w:hAnsi="Arial" w:cs="Arial"/>
          <w:b/>
          <w:bCs/>
          <w:color w:val="000000" w:themeColor="text1"/>
          <w:sz w:val="28"/>
          <w:szCs w:val="28"/>
        </w:rPr>
        <w:t>Esz</w:t>
      </w:r>
      <w:r w:rsidR="000D13C7">
        <w:rPr>
          <w:rFonts w:ascii="Arial" w:hAnsi="Arial" w:cs="Arial"/>
          <w:b/>
          <w:bCs/>
          <w:color w:val="000000" w:themeColor="text1"/>
          <w:sz w:val="28"/>
          <w:szCs w:val="28"/>
        </w:rPr>
        <w:t>t</w:t>
      </w:r>
      <w:r w:rsidRPr="005F04D2">
        <w:rPr>
          <w:rFonts w:ascii="Arial" w:hAnsi="Arial" w:cs="Arial"/>
          <w:b/>
          <w:bCs/>
          <w:color w:val="000000" w:themeColor="text1"/>
          <w:sz w:val="28"/>
          <w:szCs w:val="28"/>
        </w:rPr>
        <w:t>er</w:t>
      </w:r>
      <w:proofErr w:type="spellEnd"/>
      <w:r w:rsidRPr="005F04D2">
        <w:rPr>
          <w:rFonts w:ascii="Arial" w:hAnsi="Arial" w:cs="Arial"/>
          <w:b/>
          <w:bCs/>
          <w:color w:val="000000" w:themeColor="text1"/>
          <w:sz w:val="28"/>
          <w:szCs w:val="28"/>
        </w:rPr>
        <w:t xml:space="preserve"> </w:t>
      </w:r>
      <w:proofErr w:type="spellStart"/>
      <w:r w:rsidRPr="005F04D2">
        <w:rPr>
          <w:rFonts w:ascii="Arial" w:hAnsi="Arial" w:cs="Arial"/>
          <w:b/>
          <w:bCs/>
          <w:color w:val="000000" w:themeColor="text1"/>
          <w:sz w:val="28"/>
          <w:szCs w:val="28"/>
        </w:rPr>
        <w:t>Csepeli</w:t>
      </w:r>
      <w:proofErr w:type="spellEnd"/>
      <w:r w:rsidR="00E36AF7" w:rsidRPr="005F04D2">
        <w:rPr>
          <w:rFonts w:ascii="Arial" w:hAnsi="Arial" w:cs="Arial"/>
          <w:b/>
          <w:bCs/>
          <w:color w:val="000000" w:themeColor="text1"/>
          <w:sz w:val="28"/>
          <w:szCs w:val="28"/>
        </w:rPr>
        <w:t>,</w:t>
      </w:r>
      <w:r w:rsidR="009B4A4D" w:rsidRPr="005F04D2">
        <w:rPr>
          <w:rFonts w:ascii="Arial" w:hAnsi="Arial" w:cs="Arial"/>
          <w:b/>
          <w:bCs/>
          <w:color w:val="000000" w:themeColor="text1"/>
          <w:sz w:val="28"/>
          <w:szCs w:val="28"/>
        </w:rPr>
        <w:t xml:space="preserve"> </w:t>
      </w:r>
      <w:r w:rsidRPr="005F04D2">
        <w:rPr>
          <w:rFonts w:ascii="Arial" w:hAnsi="Arial" w:cs="Arial"/>
          <w:b/>
          <w:bCs/>
          <w:color w:val="000000" w:themeColor="text1"/>
          <w:sz w:val="28"/>
          <w:szCs w:val="28"/>
        </w:rPr>
        <w:t>HCA</w:t>
      </w:r>
      <w:r w:rsidRPr="005F04D2">
        <w:rPr>
          <w:rFonts w:ascii="Arial" w:hAnsi="Arial" w:cs="Arial"/>
          <w:b/>
          <w:color w:val="000000" w:themeColor="text1"/>
          <w:sz w:val="28"/>
          <w:szCs w:val="28"/>
        </w:rPr>
        <w:t xml:space="preserve"> </w:t>
      </w:r>
    </w:p>
    <w:p w14:paraId="6E053254" w14:textId="5868B8C6" w:rsidR="00993375" w:rsidRPr="005F04D2" w:rsidRDefault="00993375" w:rsidP="001F6B88">
      <w:pPr>
        <w:pStyle w:val="NormalWeb"/>
        <w:spacing w:before="0" w:beforeAutospacing="0" w:after="0" w:afterAutospacing="0"/>
        <w:rPr>
          <w:rFonts w:ascii="Arial" w:hAnsi="Arial" w:cs="Arial"/>
          <w:color w:val="000000" w:themeColor="text1"/>
          <w:sz w:val="28"/>
          <w:szCs w:val="28"/>
        </w:rPr>
      </w:pPr>
    </w:p>
    <w:p w14:paraId="4B0F6A33" w14:textId="6BADEB2F" w:rsidR="00393409" w:rsidRPr="0092752C" w:rsidRDefault="00A379AF" w:rsidP="005F04D2">
      <w:pPr>
        <w:pStyle w:val="NormalWeb"/>
        <w:spacing w:before="0" w:beforeAutospacing="0" w:after="0" w:afterAutospacing="0" w:line="360" w:lineRule="auto"/>
        <w:rPr>
          <w:rFonts w:ascii="Arial" w:hAnsi="Arial" w:cs="Arial"/>
          <w:color w:val="000000" w:themeColor="text1"/>
          <w:sz w:val="20"/>
          <w:szCs w:val="20"/>
        </w:rPr>
      </w:pPr>
      <w:r w:rsidRPr="0092752C">
        <w:rPr>
          <w:rFonts w:ascii="Arial" w:hAnsi="Arial" w:cs="Arial"/>
          <w:color w:val="000000" w:themeColor="text1"/>
          <w:sz w:val="20"/>
          <w:szCs w:val="20"/>
        </w:rPr>
        <w:t>ZEISS host</w:t>
      </w:r>
      <w:r w:rsidR="00643C20" w:rsidRPr="0092752C">
        <w:rPr>
          <w:rFonts w:ascii="Arial" w:hAnsi="Arial" w:cs="Arial"/>
          <w:color w:val="000000" w:themeColor="text1"/>
          <w:sz w:val="20"/>
          <w:szCs w:val="20"/>
        </w:rPr>
        <w:t>ed</w:t>
      </w:r>
      <w:r w:rsidR="00993375" w:rsidRPr="0092752C">
        <w:rPr>
          <w:rFonts w:ascii="Arial" w:hAnsi="Arial" w:cs="Arial"/>
          <w:color w:val="000000" w:themeColor="text1"/>
          <w:sz w:val="20"/>
          <w:szCs w:val="20"/>
        </w:rPr>
        <w:t xml:space="preserve"> </w:t>
      </w:r>
      <w:r w:rsidRPr="0092752C">
        <w:rPr>
          <w:rFonts w:ascii="Arial" w:hAnsi="Arial" w:cs="Arial"/>
          <w:color w:val="000000" w:themeColor="text1"/>
          <w:sz w:val="20"/>
          <w:szCs w:val="20"/>
        </w:rPr>
        <w:t>the</w:t>
      </w:r>
      <w:r w:rsidR="00915241" w:rsidRPr="0092752C">
        <w:rPr>
          <w:rFonts w:ascii="Arial" w:hAnsi="Arial" w:cs="Arial"/>
          <w:color w:val="000000" w:themeColor="text1"/>
          <w:sz w:val="20"/>
          <w:szCs w:val="20"/>
        </w:rPr>
        <w:t xml:space="preserve"> Women in Media</w:t>
      </w:r>
      <w:r w:rsidRPr="0092752C">
        <w:rPr>
          <w:rFonts w:ascii="Arial" w:hAnsi="Arial" w:cs="Arial"/>
          <w:color w:val="000000" w:themeColor="text1"/>
          <w:sz w:val="20"/>
          <w:szCs w:val="20"/>
        </w:rPr>
        <w:t xml:space="preserve"> </w:t>
      </w:r>
      <w:r w:rsidR="00C41766" w:rsidRPr="0092752C">
        <w:rPr>
          <w:rFonts w:ascii="Arial" w:hAnsi="Arial" w:cs="Arial"/>
          <w:color w:val="000000" w:themeColor="text1"/>
          <w:sz w:val="20"/>
          <w:szCs w:val="20"/>
        </w:rPr>
        <w:t>WIM +</w:t>
      </w:r>
      <w:r w:rsidR="004A6D5D">
        <w:rPr>
          <w:rFonts w:ascii="Arial" w:hAnsi="Arial" w:cs="Arial"/>
          <w:color w:val="000000" w:themeColor="text1"/>
          <w:sz w:val="20"/>
          <w:szCs w:val="20"/>
        </w:rPr>
        <w:t xml:space="preserve"> </w:t>
      </w:r>
      <w:r w:rsidRPr="0092752C">
        <w:rPr>
          <w:rFonts w:ascii="Arial" w:hAnsi="Arial" w:cs="Arial"/>
          <w:color w:val="000000" w:themeColor="text1"/>
          <w:sz w:val="20"/>
          <w:szCs w:val="20"/>
        </w:rPr>
        <w:t>ZEISS</w:t>
      </w:r>
      <w:r w:rsidR="00C41766" w:rsidRPr="0092752C">
        <w:rPr>
          <w:rFonts w:ascii="Arial" w:hAnsi="Arial" w:cs="Arial"/>
          <w:color w:val="000000" w:themeColor="text1"/>
          <w:sz w:val="20"/>
          <w:szCs w:val="20"/>
        </w:rPr>
        <w:t xml:space="preserve"> </w:t>
      </w:r>
      <w:r w:rsidR="00E36AF7" w:rsidRPr="0092752C">
        <w:rPr>
          <w:rFonts w:ascii="Arial" w:hAnsi="Arial" w:cs="Arial"/>
          <w:color w:val="000000" w:themeColor="text1"/>
          <w:sz w:val="20"/>
          <w:szCs w:val="20"/>
        </w:rPr>
        <w:t xml:space="preserve">Altitude </w:t>
      </w:r>
      <w:r w:rsidR="00C41766" w:rsidRPr="0092752C">
        <w:rPr>
          <w:rFonts w:ascii="Arial" w:hAnsi="Arial" w:cs="Arial"/>
          <w:color w:val="000000" w:themeColor="text1"/>
          <w:sz w:val="20"/>
          <w:szCs w:val="20"/>
        </w:rPr>
        <w:t>Awards</w:t>
      </w:r>
      <w:r w:rsidR="008B397A" w:rsidRPr="0092752C">
        <w:rPr>
          <w:rFonts w:ascii="Arial" w:hAnsi="Arial" w:cs="Arial"/>
          <w:color w:val="000000" w:themeColor="text1"/>
          <w:sz w:val="20"/>
          <w:szCs w:val="20"/>
        </w:rPr>
        <w:t xml:space="preserve"> </w:t>
      </w:r>
      <w:r w:rsidR="00F671D7" w:rsidRPr="0092752C">
        <w:rPr>
          <w:rFonts w:ascii="Arial" w:hAnsi="Arial" w:cs="Arial"/>
          <w:color w:val="000000" w:themeColor="text1"/>
          <w:sz w:val="20"/>
          <w:szCs w:val="20"/>
        </w:rPr>
        <w:t xml:space="preserve">Ceremony </w:t>
      </w:r>
      <w:r w:rsidR="00AC0C1C" w:rsidRPr="0092752C">
        <w:rPr>
          <w:rFonts w:ascii="Arial" w:hAnsi="Arial" w:cs="Arial"/>
          <w:color w:val="000000" w:themeColor="text1"/>
          <w:sz w:val="20"/>
          <w:szCs w:val="20"/>
        </w:rPr>
        <w:t xml:space="preserve">on June 9 </w:t>
      </w:r>
      <w:r w:rsidR="008B397A" w:rsidRPr="0092752C">
        <w:rPr>
          <w:rFonts w:ascii="Arial" w:hAnsi="Arial" w:cs="Arial"/>
          <w:color w:val="000000" w:themeColor="text1"/>
          <w:sz w:val="20"/>
          <w:szCs w:val="20"/>
        </w:rPr>
        <w:t>to</w:t>
      </w:r>
      <w:r w:rsidR="00915241" w:rsidRPr="0092752C">
        <w:rPr>
          <w:rFonts w:ascii="Arial" w:hAnsi="Arial" w:cs="Arial"/>
          <w:color w:val="000000" w:themeColor="text1"/>
          <w:sz w:val="20"/>
          <w:szCs w:val="20"/>
        </w:rPr>
        <w:t xml:space="preserve"> </w:t>
      </w:r>
      <w:r w:rsidRPr="0092752C">
        <w:rPr>
          <w:rFonts w:ascii="Arial" w:hAnsi="Arial" w:cs="Arial"/>
          <w:color w:val="000000" w:themeColor="text1"/>
          <w:sz w:val="20"/>
          <w:szCs w:val="20"/>
        </w:rPr>
        <w:t>celebrat</w:t>
      </w:r>
      <w:r w:rsidR="008B397A" w:rsidRPr="0092752C">
        <w:rPr>
          <w:rFonts w:ascii="Arial" w:hAnsi="Arial" w:cs="Arial"/>
          <w:color w:val="000000" w:themeColor="text1"/>
          <w:sz w:val="20"/>
          <w:szCs w:val="20"/>
        </w:rPr>
        <w:t>e</w:t>
      </w:r>
      <w:r w:rsidRPr="0092752C">
        <w:rPr>
          <w:rFonts w:ascii="Arial" w:hAnsi="Arial" w:cs="Arial"/>
          <w:color w:val="000000" w:themeColor="text1"/>
          <w:sz w:val="20"/>
          <w:szCs w:val="20"/>
        </w:rPr>
        <w:t xml:space="preserve"> the </w:t>
      </w:r>
      <w:r w:rsidR="005F04D2" w:rsidRPr="0092752C">
        <w:rPr>
          <w:rFonts w:ascii="Arial" w:hAnsi="Arial" w:cs="Arial"/>
          <w:color w:val="000000" w:themeColor="text1"/>
          <w:sz w:val="20"/>
          <w:szCs w:val="20"/>
        </w:rPr>
        <w:t>recipients</w:t>
      </w:r>
      <w:r w:rsidR="008B397A" w:rsidRPr="0092752C">
        <w:rPr>
          <w:rFonts w:ascii="Arial" w:hAnsi="Arial" w:cs="Arial"/>
          <w:color w:val="000000" w:themeColor="text1"/>
          <w:sz w:val="20"/>
          <w:szCs w:val="20"/>
        </w:rPr>
        <w:t xml:space="preserve"> of th</w:t>
      </w:r>
      <w:r w:rsidR="001E53DC" w:rsidRPr="0092752C">
        <w:rPr>
          <w:rFonts w:ascii="Arial" w:hAnsi="Arial" w:cs="Arial"/>
          <w:color w:val="000000" w:themeColor="text1"/>
          <w:sz w:val="20"/>
          <w:szCs w:val="20"/>
        </w:rPr>
        <w:t>e</w:t>
      </w:r>
      <w:r w:rsidR="004C0BF0" w:rsidRPr="0092752C">
        <w:rPr>
          <w:rFonts w:ascii="Arial" w:hAnsi="Arial" w:cs="Arial"/>
          <w:color w:val="000000" w:themeColor="text1"/>
          <w:sz w:val="20"/>
          <w:szCs w:val="20"/>
        </w:rPr>
        <w:t xml:space="preserve"> </w:t>
      </w:r>
      <w:r w:rsidR="00F95E6B" w:rsidRPr="0092752C">
        <w:rPr>
          <w:rFonts w:ascii="Arial" w:hAnsi="Arial" w:cs="Arial"/>
          <w:color w:val="000000" w:themeColor="text1"/>
          <w:sz w:val="20"/>
          <w:szCs w:val="20"/>
        </w:rPr>
        <w:t>prestigious</w:t>
      </w:r>
      <w:r w:rsidR="008B397A" w:rsidRPr="0092752C">
        <w:rPr>
          <w:rFonts w:ascii="Arial" w:hAnsi="Arial" w:cs="Arial"/>
          <w:color w:val="000000" w:themeColor="text1"/>
          <w:sz w:val="20"/>
          <w:szCs w:val="20"/>
        </w:rPr>
        <w:t xml:space="preserve"> annual</w:t>
      </w:r>
      <w:r w:rsidR="001E53DC" w:rsidRPr="0092752C">
        <w:rPr>
          <w:rFonts w:ascii="Arial" w:hAnsi="Arial" w:cs="Arial"/>
          <w:color w:val="000000" w:themeColor="text1"/>
          <w:sz w:val="20"/>
          <w:szCs w:val="20"/>
        </w:rPr>
        <w:t xml:space="preserve"> honors.</w:t>
      </w:r>
      <w:r w:rsidR="00FD7EB9" w:rsidRPr="0092752C">
        <w:rPr>
          <w:rFonts w:ascii="Arial" w:hAnsi="Arial" w:cs="Arial"/>
          <w:color w:val="000000" w:themeColor="text1"/>
          <w:sz w:val="20"/>
          <w:szCs w:val="20"/>
        </w:rPr>
        <w:t xml:space="preserve"> </w:t>
      </w:r>
      <w:r w:rsidR="00AC0C1C" w:rsidRPr="0092752C">
        <w:rPr>
          <w:rFonts w:ascii="Arial" w:hAnsi="Arial" w:cs="Arial"/>
          <w:color w:val="000000" w:themeColor="text1"/>
          <w:sz w:val="20"/>
          <w:szCs w:val="20"/>
        </w:rPr>
        <w:t>Held at Cine Gear Expo in the Los An</w:t>
      </w:r>
      <w:r w:rsidR="00582C34">
        <w:rPr>
          <w:rFonts w:ascii="Arial" w:hAnsi="Arial" w:cs="Arial"/>
          <w:color w:val="000000" w:themeColor="text1"/>
          <w:sz w:val="20"/>
          <w:szCs w:val="20"/>
        </w:rPr>
        <w:t>g</w:t>
      </w:r>
      <w:r w:rsidR="00AC0C1C" w:rsidRPr="0092752C">
        <w:rPr>
          <w:rFonts w:ascii="Arial" w:hAnsi="Arial" w:cs="Arial"/>
          <w:color w:val="000000" w:themeColor="text1"/>
          <w:sz w:val="20"/>
          <w:szCs w:val="20"/>
        </w:rPr>
        <w:t>eles Convention Center, the air was thick with anticipation as the auditorium filled</w:t>
      </w:r>
      <w:r w:rsidR="005F04D2" w:rsidRPr="0092752C">
        <w:rPr>
          <w:rFonts w:ascii="Arial" w:hAnsi="Arial" w:cs="Arial"/>
          <w:color w:val="000000" w:themeColor="text1"/>
          <w:sz w:val="20"/>
          <w:szCs w:val="20"/>
        </w:rPr>
        <w:t xml:space="preserve"> with</w:t>
      </w:r>
      <w:r w:rsidR="00AC0C1C" w:rsidRPr="0092752C">
        <w:rPr>
          <w:rFonts w:ascii="Arial" w:hAnsi="Arial" w:cs="Arial"/>
          <w:color w:val="000000" w:themeColor="text1"/>
          <w:sz w:val="20"/>
          <w:szCs w:val="20"/>
        </w:rPr>
        <w:t xml:space="preserve"> nominees, WIM members, </w:t>
      </w:r>
      <w:r w:rsidR="00F660AE" w:rsidRPr="0092752C">
        <w:rPr>
          <w:rFonts w:ascii="Arial" w:hAnsi="Arial" w:cs="Arial"/>
          <w:color w:val="000000" w:themeColor="text1"/>
          <w:sz w:val="20"/>
          <w:szCs w:val="20"/>
        </w:rPr>
        <w:t xml:space="preserve">and guests. </w:t>
      </w:r>
    </w:p>
    <w:p w14:paraId="29C23D9F" w14:textId="1BC2CEA9" w:rsidR="00393409" w:rsidRPr="0092752C" w:rsidRDefault="00393409" w:rsidP="005F04D2">
      <w:pPr>
        <w:pStyle w:val="NormalWeb"/>
        <w:spacing w:before="0" w:beforeAutospacing="0" w:after="0" w:afterAutospacing="0" w:line="360" w:lineRule="auto"/>
        <w:rPr>
          <w:rFonts w:ascii="Arial" w:hAnsi="Arial" w:cs="Arial"/>
          <w:color w:val="000000" w:themeColor="text1"/>
          <w:sz w:val="20"/>
          <w:szCs w:val="20"/>
        </w:rPr>
      </w:pPr>
    </w:p>
    <w:p w14:paraId="1B7EF154" w14:textId="6945D708" w:rsidR="00393409" w:rsidRPr="0092752C" w:rsidRDefault="00393409" w:rsidP="005F04D2">
      <w:pPr>
        <w:suppressAutoHyphens w:val="0"/>
        <w:spacing w:line="360" w:lineRule="auto"/>
        <w:rPr>
          <w:rFonts w:ascii="Arial" w:hAnsi="Arial" w:cs="Arial"/>
          <w:color w:val="000000" w:themeColor="text1"/>
        </w:rPr>
      </w:pPr>
      <w:r w:rsidRPr="0092752C">
        <w:rPr>
          <w:rFonts w:ascii="Arial" w:hAnsi="Arial" w:cs="Arial"/>
          <w:color w:val="000000" w:themeColor="text1"/>
        </w:rPr>
        <w:t xml:space="preserve">The full house was greeted by </w:t>
      </w:r>
      <w:proofErr w:type="spellStart"/>
      <w:r w:rsidRPr="0092752C">
        <w:rPr>
          <w:rFonts w:ascii="Arial" w:hAnsi="Arial" w:cs="Arial"/>
          <w:color w:val="000000" w:themeColor="text1"/>
        </w:rPr>
        <w:t>Tema</w:t>
      </w:r>
      <w:proofErr w:type="spellEnd"/>
      <w:r w:rsidRPr="0092752C">
        <w:rPr>
          <w:rFonts w:ascii="Arial" w:hAnsi="Arial" w:cs="Arial"/>
          <w:color w:val="000000" w:themeColor="text1"/>
        </w:rPr>
        <w:t xml:space="preserve"> </w:t>
      </w:r>
      <w:proofErr w:type="spellStart"/>
      <w:r w:rsidRPr="0092752C">
        <w:rPr>
          <w:rFonts w:ascii="Arial" w:hAnsi="Arial" w:cs="Arial"/>
          <w:color w:val="000000" w:themeColor="text1"/>
        </w:rPr>
        <w:t>Staig</w:t>
      </w:r>
      <w:proofErr w:type="spellEnd"/>
      <w:r w:rsidRPr="0092752C">
        <w:rPr>
          <w:rFonts w:ascii="Arial" w:hAnsi="Arial" w:cs="Arial"/>
          <w:color w:val="000000" w:themeColor="text1"/>
        </w:rPr>
        <w:t>, founder of Women in Media which is dedicated</w:t>
      </w:r>
      <w:r w:rsidR="005F04D2" w:rsidRPr="0092752C">
        <w:rPr>
          <w:rFonts w:ascii="Arial" w:hAnsi="Arial" w:cs="Arial"/>
          <w:color w:val="000000" w:themeColor="text1"/>
        </w:rPr>
        <w:t xml:space="preserve"> to</w:t>
      </w:r>
      <w:r w:rsidRPr="0092752C">
        <w:rPr>
          <w:rFonts w:ascii="Arial" w:hAnsi="Arial" w:cs="Arial"/>
          <w:color w:val="000000" w:themeColor="text1"/>
        </w:rPr>
        <w:t xml:space="preserve"> </w:t>
      </w:r>
      <w:r w:rsidR="00390FB8" w:rsidRPr="0092752C">
        <w:rPr>
          <w:rFonts w:ascii="Arial" w:hAnsi="Arial" w:cs="Arial"/>
          <w:color w:val="000000" w:themeColor="text1"/>
        </w:rPr>
        <w:t xml:space="preserve">promoting gender balance in the film and entertainment industries. </w:t>
      </w:r>
      <w:proofErr w:type="gramStart"/>
      <w:r w:rsidR="00390FB8" w:rsidRPr="0092752C">
        <w:rPr>
          <w:rFonts w:ascii="Arial" w:hAnsi="Arial" w:cs="Arial"/>
          <w:color w:val="000000" w:themeColor="text1"/>
        </w:rPr>
        <w:t>Also</w:t>
      </w:r>
      <w:proofErr w:type="gramEnd"/>
      <w:r w:rsidR="00390FB8" w:rsidRPr="0092752C">
        <w:rPr>
          <w:rFonts w:ascii="Arial" w:hAnsi="Arial" w:cs="Arial"/>
          <w:color w:val="000000" w:themeColor="text1"/>
        </w:rPr>
        <w:t xml:space="preserve"> on hand to help lau</w:t>
      </w:r>
      <w:r w:rsidR="00582C34">
        <w:rPr>
          <w:rFonts w:ascii="Arial" w:hAnsi="Arial" w:cs="Arial"/>
          <w:color w:val="000000" w:themeColor="text1"/>
        </w:rPr>
        <w:t>n</w:t>
      </w:r>
      <w:r w:rsidR="00390FB8" w:rsidRPr="0092752C">
        <w:rPr>
          <w:rFonts w:ascii="Arial" w:hAnsi="Arial" w:cs="Arial"/>
          <w:color w:val="000000" w:themeColor="text1"/>
        </w:rPr>
        <w:t>ch the</w:t>
      </w:r>
      <w:r w:rsidR="00A71EC4" w:rsidRPr="0092752C">
        <w:rPr>
          <w:rFonts w:ascii="Arial" w:hAnsi="Arial" w:cs="Arial"/>
          <w:color w:val="000000" w:themeColor="text1"/>
        </w:rPr>
        <w:t>ir</w:t>
      </w:r>
      <w:r w:rsidR="00390FB8" w:rsidRPr="0092752C">
        <w:rPr>
          <w:rFonts w:ascii="Arial" w:hAnsi="Arial" w:cs="Arial"/>
          <w:color w:val="000000" w:themeColor="text1"/>
        </w:rPr>
        <w:t xml:space="preserve"> new annual </w:t>
      </w:r>
      <w:r w:rsidR="005F04D2" w:rsidRPr="0092752C">
        <w:rPr>
          <w:rFonts w:ascii="Arial" w:hAnsi="Arial" w:cs="Arial"/>
          <w:color w:val="000000" w:themeColor="text1"/>
        </w:rPr>
        <w:t>Altitude A</w:t>
      </w:r>
      <w:r w:rsidR="00390FB8" w:rsidRPr="0092752C">
        <w:rPr>
          <w:rFonts w:ascii="Arial" w:hAnsi="Arial" w:cs="Arial"/>
          <w:color w:val="000000" w:themeColor="text1"/>
        </w:rPr>
        <w:t>wards</w:t>
      </w:r>
      <w:r w:rsidR="00A71EC4" w:rsidRPr="0092752C">
        <w:rPr>
          <w:rFonts w:ascii="Arial" w:hAnsi="Arial" w:cs="Arial"/>
          <w:color w:val="000000" w:themeColor="text1"/>
        </w:rPr>
        <w:t xml:space="preserve"> collaboration was ZEISS' Tony Wisniewski, Senior Manager of Marketing and Anna Schmidt, Cinema Marketing for the Americas</w:t>
      </w:r>
      <w:r w:rsidR="00E36AF7" w:rsidRPr="0092752C">
        <w:rPr>
          <w:rFonts w:ascii="Arial" w:hAnsi="Arial" w:cs="Arial"/>
          <w:color w:val="000000" w:themeColor="text1"/>
        </w:rPr>
        <w:t>.</w:t>
      </w:r>
      <w:r w:rsidR="00A71EC4" w:rsidRPr="0092752C">
        <w:rPr>
          <w:rFonts w:ascii="Arial" w:hAnsi="Arial" w:cs="Arial"/>
          <w:color w:val="000000" w:themeColor="text1"/>
        </w:rPr>
        <w:t xml:space="preserve">  </w:t>
      </w:r>
    </w:p>
    <w:p w14:paraId="026836A5" w14:textId="73051A1A" w:rsidR="00F849DB" w:rsidRPr="0092752C" w:rsidRDefault="00F849DB" w:rsidP="005F04D2">
      <w:pPr>
        <w:pStyle w:val="NormalWeb"/>
        <w:spacing w:before="0" w:beforeAutospacing="0" w:after="0" w:afterAutospacing="0" w:line="360" w:lineRule="auto"/>
        <w:rPr>
          <w:rFonts w:ascii="Arial" w:hAnsi="Arial" w:cs="Arial"/>
          <w:color w:val="000000" w:themeColor="text1"/>
          <w:spacing w:val="4"/>
          <w:sz w:val="20"/>
          <w:szCs w:val="20"/>
          <w:shd w:val="clear" w:color="auto" w:fill="FFFFFF"/>
        </w:rPr>
      </w:pPr>
    </w:p>
    <w:p w14:paraId="67F6AC88" w14:textId="68A572BF" w:rsidR="00F849DB" w:rsidRPr="0092752C" w:rsidRDefault="00F849DB" w:rsidP="005F04D2">
      <w:pPr>
        <w:pStyle w:val="NormalWeb"/>
        <w:spacing w:before="0" w:beforeAutospacing="0" w:after="0" w:afterAutospacing="0" w:line="360" w:lineRule="auto"/>
        <w:rPr>
          <w:rFonts w:ascii="Arial" w:hAnsi="Arial" w:cs="Arial"/>
          <w:color w:val="000000" w:themeColor="text1"/>
          <w:sz w:val="20"/>
          <w:szCs w:val="20"/>
          <w:bdr w:val="none" w:sz="0" w:space="0" w:color="auto" w:frame="1"/>
        </w:rPr>
      </w:pPr>
      <w:r w:rsidRPr="0092752C">
        <w:rPr>
          <w:rFonts w:ascii="Arial" w:hAnsi="Arial" w:cs="Arial"/>
          <w:color w:val="000000" w:themeColor="text1"/>
          <w:sz w:val="20"/>
          <w:szCs w:val="20"/>
          <w:bdr w:val="none" w:sz="0" w:space="0" w:color="auto" w:frame="1"/>
        </w:rPr>
        <w:t>Submissions were open to camera operators, gaffers, and cinematographers. </w:t>
      </w:r>
      <w:r w:rsidR="009B4A4D" w:rsidRPr="0092752C">
        <w:rPr>
          <w:rFonts w:ascii="Arial" w:hAnsi="Arial" w:cs="Arial"/>
          <w:color w:val="000000" w:themeColor="text1"/>
          <w:sz w:val="20"/>
          <w:szCs w:val="20"/>
          <w:bdr w:val="none" w:sz="0" w:space="0" w:color="auto" w:frame="1"/>
        </w:rPr>
        <w:t>Esteemed judges includ</w:t>
      </w:r>
      <w:r w:rsidR="00084C5B" w:rsidRPr="0092752C">
        <w:rPr>
          <w:rFonts w:ascii="Arial" w:hAnsi="Arial" w:cs="Arial"/>
          <w:color w:val="000000" w:themeColor="text1"/>
          <w:sz w:val="20"/>
          <w:szCs w:val="20"/>
          <w:bdr w:val="none" w:sz="0" w:space="0" w:color="auto" w:frame="1"/>
        </w:rPr>
        <w:t>ing</w:t>
      </w:r>
      <w:r w:rsidR="009B4A4D" w:rsidRPr="0092752C">
        <w:rPr>
          <w:rFonts w:ascii="Arial" w:hAnsi="Arial" w:cs="Arial"/>
          <w:color w:val="000000" w:themeColor="text1"/>
          <w:sz w:val="20"/>
          <w:szCs w:val="20"/>
          <w:bdr w:val="none" w:sz="0" w:space="0" w:color="auto" w:frame="1"/>
        </w:rPr>
        <w:t xml:space="preserve"> ASC members</w:t>
      </w:r>
      <w:r w:rsidR="009B4A4D" w:rsidRPr="0092752C">
        <w:rPr>
          <w:rFonts w:ascii="Arial" w:hAnsi="Arial" w:cs="Arial"/>
          <w:color w:val="000000" w:themeColor="text1"/>
          <w:spacing w:val="4"/>
          <w:sz w:val="20"/>
          <w:szCs w:val="20"/>
          <w:shd w:val="clear" w:color="auto" w:fill="FFFFFF"/>
        </w:rPr>
        <w:t xml:space="preserve"> Johnny Simmons, Tami </w:t>
      </w:r>
      <w:proofErr w:type="spellStart"/>
      <w:r w:rsidR="009B4A4D" w:rsidRPr="0092752C">
        <w:rPr>
          <w:rFonts w:ascii="Arial" w:hAnsi="Arial" w:cs="Arial"/>
          <w:color w:val="000000" w:themeColor="text1"/>
          <w:spacing w:val="4"/>
          <w:sz w:val="20"/>
          <w:szCs w:val="20"/>
          <w:shd w:val="clear" w:color="auto" w:fill="FFFFFF"/>
        </w:rPr>
        <w:t>Reiker</w:t>
      </w:r>
      <w:proofErr w:type="spellEnd"/>
      <w:r w:rsidR="009B4A4D" w:rsidRPr="0092752C">
        <w:rPr>
          <w:rFonts w:ascii="Arial" w:hAnsi="Arial" w:cs="Arial"/>
          <w:color w:val="000000" w:themeColor="text1"/>
          <w:spacing w:val="4"/>
          <w:sz w:val="20"/>
          <w:szCs w:val="20"/>
          <w:shd w:val="clear" w:color="auto" w:fill="FFFFFF"/>
        </w:rPr>
        <w:t xml:space="preserve">, Alan Caso, Sandra </w:t>
      </w:r>
      <w:proofErr w:type="spellStart"/>
      <w:r w:rsidR="009B4A4D" w:rsidRPr="0092752C">
        <w:rPr>
          <w:rFonts w:ascii="Arial" w:hAnsi="Arial" w:cs="Arial"/>
          <w:color w:val="000000" w:themeColor="text1"/>
          <w:spacing w:val="4"/>
          <w:sz w:val="20"/>
          <w:szCs w:val="20"/>
          <w:shd w:val="clear" w:color="auto" w:fill="FFFFFF"/>
        </w:rPr>
        <w:t>Valde</w:t>
      </w:r>
      <w:proofErr w:type="spellEnd"/>
      <w:r w:rsidR="009B4A4D" w:rsidRPr="0092752C">
        <w:rPr>
          <w:rFonts w:ascii="Arial" w:hAnsi="Arial" w:cs="Arial"/>
          <w:color w:val="000000" w:themeColor="text1"/>
          <w:spacing w:val="4"/>
          <w:sz w:val="20"/>
          <w:szCs w:val="20"/>
          <w:shd w:val="clear" w:color="auto" w:fill="FFFFFF"/>
        </w:rPr>
        <w:t xml:space="preserve">-Hansen, and David Harp as well as cinematographers, Laura </w:t>
      </w:r>
      <w:proofErr w:type="spellStart"/>
      <w:r w:rsidR="009B4A4D" w:rsidRPr="0092752C">
        <w:rPr>
          <w:rFonts w:ascii="Arial" w:hAnsi="Arial" w:cs="Arial"/>
          <w:color w:val="000000" w:themeColor="text1"/>
          <w:spacing w:val="4"/>
          <w:sz w:val="20"/>
          <w:szCs w:val="20"/>
          <w:shd w:val="clear" w:color="auto" w:fill="FFFFFF"/>
        </w:rPr>
        <w:t>Merians</w:t>
      </w:r>
      <w:proofErr w:type="spellEnd"/>
      <w:r w:rsidR="009B4A4D" w:rsidRPr="0092752C">
        <w:rPr>
          <w:rFonts w:ascii="Arial" w:hAnsi="Arial" w:cs="Arial"/>
          <w:color w:val="000000" w:themeColor="text1"/>
          <w:spacing w:val="4"/>
          <w:sz w:val="20"/>
          <w:szCs w:val="20"/>
          <w:shd w:val="clear" w:color="auto" w:fill="FFFFFF"/>
        </w:rPr>
        <w:t xml:space="preserve"> Gonçalves and Ana M. </w:t>
      </w:r>
      <w:proofErr w:type="spellStart"/>
      <w:r w:rsidR="009B4A4D" w:rsidRPr="0092752C">
        <w:rPr>
          <w:rFonts w:ascii="Arial" w:hAnsi="Arial" w:cs="Arial"/>
          <w:color w:val="000000" w:themeColor="text1"/>
          <w:spacing w:val="4"/>
          <w:sz w:val="20"/>
          <w:szCs w:val="20"/>
          <w:shd w:val="clear" w:color="auto" w:fill="FFFFFF"/>
        </w:rPr>
        <w:t>Amortegui</w:t>
      </w:r>
      <w:proofErr w:type="spellEnd"/>
      <w:r w:rsidR="009B4A4D" w:rsidRPr="0092752C">
        <w:rPr>
          <w:rFonts w:ascii="Arial" w:hAnsi="Arial" w:cs="Arial"/>
          <w:color w:val="000000" w:themeColor="text1"/>
          <w:spacing w:val="4"/>
          <w:sz w:val="20"/>
          <w:szCs w:val="20"/>
          <w:shd w:val="clear" w:color="auto" w:fill="FFFFFF"/>
        </w:rPr>
        <w:t xml:space="preserve">, </w:t>
      </w:r>
      <w:r w:rsidR="00400A57" w:rsidRPr="0092752C">
        <w:rPr>
          <w:rFonts w:ascii="Arial" w:hAnsi="Arial" w:cs="Arial"/>
          <w:color w:val="000000" w:themeColor="text1"/>
          <w:spacing w:val="4"/>
          <w:sz w:val="20"/>
          <w:szCs w:val="20"/>
          <w:shd w:val="clear" w:color="auto" w:fill="FFFFFF"/>
        </w:rPr>
        <w:t xml:space="preserve">carefully </w:t>
      </w:r>
      <w:r w:rsidR="009B4A4D" w:rsidRPr="0092752C">
        <w:rPr>
          <w:rFonts w:ascii="Arial" w:hAnsi="Arial" w:cs="Arial"/>
          <w:color w:val="000000" w:themeColor="text1"/>
          <w:sz w:val="20"/>
          <w:szCs w:val="20"/>
          <w:bdr w:val="none" w:sz="0" w:space="0" w:color="auto" w:frame="1"/>
        </w:rPr>
        <w:t>surveyed the applicant's</w:t>
      </w:r>
      <w:r w:rsidRPr="0092752C">
        <w:rPr>
          <w:rFonts w:ascii="Arial" w:hAnsi="Arial" w:cs="Arial"/>
          <w:color w:val="000000" w:themeColor="text1"/>
          <w:sz w:val="20"/>
          <w:szCs w:val="20"/>
          <w:bdr w:val="none" w:sz="0" w:space="0" w:color="auto" w:frame="1"/>
        </w:rPr>
        <w:t xml:space="preserve"> reels, supplemental materials, and artist statements. </w:t>
      </w:r>
    </w:p>
    <w:p w14:paraId="052FB7F4" w14:textId="12B0C869" w:rsidR="00932509" w:rsidRPr="0092752C" w:rsidRDefault="00932509" w:rsidP="005F04D2">
      <w:pPr>
        <w:pStyle w:val="NormalWeb"/>
        <w:spacing w:before="0" w:beforeAutospacing="0" w:after="0" w:afterAutospacing="0" w:line="360" w:lineRule="auto"/>
        <w:rPr>
          <w:rFonts w:ascii="Arial" w:hAnsi="Arial" w:cs="Arial"/>
          <w:color w:val="000000" w:themeColor="text1"/>
          <w:sz w:val="20"/>
          <w:szCs w:val="20"/>
          <w:bdr w:val="none" w:sz="0" w:space="0" w:color="auto" w:frame="1"/>
        </w:rPr>
      </w:pPr>
    </w:p>
    <w:p w14:paraId="23052389" w14:textId="118F0397" w:rsidR="00932509" w:rsidRPr="0092752C" w:rsidRDefault="00400A57" w:rsidP="005F04D2">
      <w:pPr>
        <w:spacing w:line="360" w:lineRule="auto"/>
        <w:textAlignment w:val="baseline"/>
        <w:rPr>
          <w:rFonts w:ascii="Arial" w:hAnsi="Arial" w:cs="Arial"/>
          <w:color w:val="000000" w:themeColor="text1"/>
          <w:bdr w:val="none" w:sz="0" w:space="0" w:color="auto" w:frame="1"/>
        </w:rPr>
      </w:pPr>
      <w:r w:rsidRPr="0092752C">
        <w:rPr>
          <w:rFonts w:ascii="Arial" w:hAnsi="Arial" w:cs="Arial"/>
          <w:color w:val="000000" w:themeColor="text1"/>
          <w:bdr w:val="none" w:sz="0" w:space="0" w:color="auto" w:frame="1"/>
        </w:rPr>
        <w:t>On stage</w:t>
      </w:r>
      <w:r w:rsidR="00932509" w:rsidRPr="0092752C">
        <w:rPr>
          <w:rFonts w:ascii="Arial" w:hAnsi="Arial" w:cs="Arial"/>
          <w:color w:val="000000" w:themeColor="text1"/>
          <w:bdr w:val="none" w:sz="0" w:space="0" w:color="auto" w:frame="1"/>
        </w:rPr>
        <w:t xml:space="preserve"> </w:t>
      </w:r>
      <w:proofErr w:type="spellStart"/>
      <w:r w:rsidR="00932509" w:rsidRPr="0092752C">
        <w:rPr>
          <w:rFonts w:ascii="Arial" w:hAnsi="Arial" w:cs="Arial"/>
          <w:color w:val="000000" w:themeColor="text1"/>
          <w:bdr w:val="none" w:sz="0" w:space="0" w:color="auto" w:frame="1"/>
        </w:rPr>
        <w:t>Staig</w:t>
      </w:r>
      <w:proofErr w:type="spellEnd"/>
      <w:r w:rsidR="00932509" w:rsidRPr="0092752C">
        <w:rPr>
          <w:rFonts w:ascii="Arial" w:hAnsi="Arial" w:cs="Arial"/>
          <w:color w:val="000000" w:themeColor="text1"/>
          <w:bdr w:val="none" w:sz="0" w:space="0" w:color="auto" w:frame="1"/>
        </w:rPr>
        <w:t xml:space="preserve"> named the Semi Finalists: Michelle Clementine, Jenny Desrosiers, Rachael Hastings</w:t>
      </w:r>
      <w:r w:rsidR="00932509" w:rsidRPr="0092752C">
        <w:rPr>
          <w:rFonts w:ascii="Arial" w:hAnsi="Arial" w:cs="Arial"/>
          <w:color w:val="000000" w:themeColor="text1"/>
        </w:rPr>
        <w:t xml:space="preserve">, </w:t>
      </w:r>
      <w:r w:rsidR="00932509" w:rsidRPr="0092752C">
        <w:rPr>
          <w:rFonts w:ascii="Arial" w:hAnsi="Arial" w:cs="Arial"/>
          <w:color w:val="000000" w:themeColor="text1"/>
          <w:bdr w:val="none" w:sz="0" w:space="0" w:color="auto" w:frame="1"/>
        </w:rPr>
        <w:t xml:space="preserve">Crystal Kelley, </w:t>
      </w:r>
      <w:r w:rsidR="00932509" w:rsidRPr="0092752C">
        <w:rPr>
          <w:rFonts w:ascii="Arial" w:hAnsi="Arial" w:cs="Arial"/>
          <w:color w:val="000000" w:themeColor="text1"/>
        </w:rPr>
        <w:t xml:space="preserve">Emilia Mendieta </w:t>
      </w:r>
      <w:proofErr w:type="spellStart"/>
      <w:r w:rsidR="00932509" w:rsidRPr="0092752C">
        <w:rPr>
          <w:rFonts w:ascii="Arial" w:hAnsi="Arial" w:cs="Arial"/>
          <w:color w:val="000000" w:themeColor="text1"/>
        </w:rPr>
        <w:t>Córdova</w:t>
      </w:r>
      <w:proofErr w:type="spellEnd"/>
      <w:r w:rsidR="00932509" w:rsidRPr="0092752C">
        <w:rPr>
          <w:rFonts w:ascii="Arial" w:hAnsi="Arial" w:cs="Arial"/>
          <w:color w:val="000000" w:themeColor="text1"/>
        </w:rPr>
        <w:t xml:space="preserve">, </w:t>
      </w:r>
      <w:r w:rsidR="00932509" w:rsidRPr="0092752C">
        <w:rPr>
          <w:rFonts w:ascii="Arial" w:hAnsi="Arial" w:cs="Arial"/>
          <w:color w:val="000000" w:themeColor="text1"/>
          <w:bdr w:val="none" w:sz="0" w:space="0" w:color="auto" w:frame="1"/>
        </w:rPr>
        <w:t>Lucia Rinaldi, Elle Schneider, </w:t>
      </w:r>
      <w:proofErr w:type="spellStart"/>
      <w:r w:rsidR="00932509" w:rsidRPr="0092752C">
        <w:rPr>
          <w:rFonts w:ascii="Arial" w:hAnsi="Arial" w:cs="Arial"/>
          <w:color w:val="000000" w:themeColor="text1"/>
          <w:bdr w:val="none" w:sz="0" w:space="0" w:color="auto" w:frame="1"/>
        </w:rPr>
        <w:t>Aymae</w:t>
      </w:r>
      <w:proofErr w:type="spellEnd"/>
      <w:r w:rsidR="00932509" w:rsidRPr="0092752C">
        <w:rPr>
          <w:rFonts w:ascii="Arial" w:hAnsi="Arial" w:cs="Arial"/>
          <w:color w:val="000000" w:themeColor="text1"/>
          <w:bdr w:val="none" w:sz="0" w:space="0" w:color="auto" w:frame="1"/>
        </w:rPr>
        <w:t xml:space="preserve"> </w:t>
      </w:r>
      <w:proofErr w:type="spellStart"/>
      <w:r w:rsidR="00932509" w:rsidRPr="0092752C">
        <w:rPr>
          <w:rFonts w:ascii="Arial" w:hAnsi="Arial" w:cs="Arial"/>
          <w:color w:val="000000" w:themeColor="text1"/>
          <w:bdr w:val="none" w:sz="0" w:space="0" w:color="auto" w:frame="1"/>
        </w:rPr>
        <w:t>Sulick</w:t>
      </w:r>
      <w:proofErr w:type="spellEnd"/>
      <w:r w:rsidR="00932509" w:rsidRPr="0092752C">
        <w:rPr>
          <w:rFonts w:ascii="Arial" w:hAnsi="Arial" w:cs="Arial"/>
          <w:color w:val="000000" w:themeColor="text1"/>
          <w:bdr w:val="none" w:sz="0" w:space="0" w:color="auto" w:frame="1"/>
        </w:rPr>
        <w:t xml:space="preserve">, Haley Watson, and Sarah Thomas Moffat. Then the finalists included: Jenn </w:t>
      </w:r>
      <w:proofErr w:type="spellStart"/>
      <w:r w:rsidR="00932509" w:rsidRPr="0092752C">
        <w:rPr>
          <w:rFonts w:ascii="Arial" w:hAnsi="Arial" w:cs="Arial"/>
          <w:color w:val="000000" w:themeColor="text1"/>
          <w:bdr w:val="none" w:sz="0" w:space="0" w:color="auto" w:frame="1"/>
        </w:rPr>
        <w:t>Gittings</w:t>
      </w:r>
      <w:proofErr w:type="spellEnd"/>
      <w:r w:rsidR="00932509" w:rsidRPr="0092752C">
        <w:rPr>
          <w:rFonts w:ascii="Arial" w:hAnsi="Arial" w:cs="Arial"/>
          <w:color w:val="000000" w:themeColor="text1"/>
          <w:bdr w:val="none" w:sz="0" w:space="0" w:color="auto" w:frame="1"/>
        </w:rPr>
        <w:t>,</w:t>
      </w:r>
      <w:r w:rsidR="00932509" w:rsidRPr="0092752C">
        <w:rPr>
          <w:rFonts w:ascii="Arial" w:hAnsi="Arial" w:cs="Arial"/>
          <w:color w:val="000000" w:themeColor="text1"/>
        </w:rPr>
        <w:t xml:space="preserve"> </w:t>
      </w:r>
      <w:r w:rsidR="00932509" w:rsidRPr="0092752C">
        <w:rPr>
          <w:rFonts w:ascii="Arial" w:hAnsi="Arial" w:cs="Arial"/>
          <w:color w:val="000000" w:themeColor="text1"/>
          <w:bdr w:val="none" w:sz="0" w:space="0" w:color="auto" w:frame="1"/>
        </w:rPr>
        <w:t xml:space="preserve">Barbie Leung, Caitlin </w:t>
      </w:r>
      <w:proofErr w:type="spellStart"/>
      <w:r w:rsidR="00932509" w:rsidRPr="0092752C">
        <w:rPr>
          <w:rFonts w:ascii="Arial" w:hAnsi="Arial" w:cs="Arial"/>
          <w:color w:val="000000" w:themeColor="text1"/>
          <w:bdr w:val="none" w:sz="0" w:space="0" w:color="auto" w:frame="1"/>
        </w:rPr>
        <w:t>Machak</w:t>
      </w:r>
      <w:proofErr w:type="spellEnd"/>
      <w:r w:rsidR="00932509" w:rsidRPr="0092752C">
        <w:rPr>
          <w:rFonts w:ascii="Arial" w:hAnsi="Arial" w:cs="Arial"/>
          <w:color w:val="000000" w:themeColor="text1"/>
          <w:bdr w:val="none" w:sz="0" w:space="0" w:color="auto" w:frame="1"/>
        </w:rPr>
        <w:t>, Sarah Phillips, Ashton Rae</w:t>
      </w:r>
      <w:r w:rsidR="00932509" w:rsidRPr="0092752C">
        <w:rPr>
          <w:rFonts w:ascii="Arial" w:hAnsi="Arial" w:cs="Arial"/>
          <w:color w:val="000000" w:themeColor="text1"/>
        </w:rPr>
        <w:t xml:space="preserve">, and </w:t>
      </w:r>
      <w:r w:rsidR="00932509" w:rsidRPr="0092752C">
        <w:rPr>
          <w:rFonts w:ascii="Arial" w:hAnsi="Arial" w:cs="Arial"/>
          <w:color w:val="000000" w:themeColor="text1"/>
          <w:bdr w:val="none" w:sz="0" w:space="0" w:color="auto" w:frame="1"/>
        </w:rPr>
        <w:t xml:space="preserve">Jen White. </w:t>
      </w:r>
      <w:r w:rsidR="00932509" w:rsidRPr="0092752C">
        <w:rPr>
          <w:rFonts w:ascii="Arial" w:hAnsi="Arial" w:cs="Arial"/>
          <w:color w:val="000000" w:themeColor="text1"/>
        </w:rPr>
        <w:t xml:space="preserve">All took </w:t>
      </w:r>
      <w:r w:rsidR="00932509" w:rsidRPr="0092752C">
        <w:rPr>
          <w:rFonts w:ascii="Arial" w:hAnsi="Arial" w:cs="Arial"/>
          <w:color w:val="000000" w:themeColor="text1"/>
          <w:bdr w:val="none" w:sz="0" w:space="0" w:color="auto" w:frame="1"/>
        </w:rPr>
        <w:t xml:space="preserve">home a brimming bag of filmmaking gear contributed by: Quasar Science, Rosco, </w:t>
      </w:r>
      <w:proofErr w:type="spellStart"/>
      <w:r w:rsidR="00582C34" w:rsidRPr="0092752C">
        <w:rPr>
          <w:rFonts w:ascii="Arial" w:hAnsi="Arial" w:cs="Arial"/>
          <w:color w:val="000000" w:themeColor="text1"/>
          <w:bdr w:val="none" w:sz="0" w:space="0" w:color="auto" w:frame="1"/>
        </w:rPr>
        <w:t>Filmtools</w:t>
      </w:r>
      <w:proofErr w:type="spellEnd"/>
      <w:r w:rsidR="00582C34" w:rsidRPr="0092752C">
        <w:rPr>
          <w:rFonts w:ascii="Arial" w:hAnsi="Arial" w:cs="Arial"/>
          <w:color w:val="000000" w:themeColor="text1"/>
          <w:bdr w:val="none" w:sz="0" w:space="0" w:color="auto" w:frame="1"/>
        </w:rPr>
        <w:t>,</w:t>
      </w:r>
      <w:r w:rsidR="00582C34">
        <w:rPr>
          <w:rFonts w:ascii="Arial" w:hAnsi="Arial" w:cs="Arial"/>
          <w:color w:val="000000" w:themeColor="text1"/>
          <w:bdr w:val="none" w:sz="0" w:space="0" w:color="auto" w:frame="1"/>
        </w:rPr>
        <w:t xml:space="preserve"> </w:t>
      </w:r>
      <w:r w:rsidR="00932509" w:rsidRPr="0092752C">
        <w:rPr>
          <w:rFonts w:ascii="Arial" w:hAnsi="Arial" w:cs="Arial"/>
          <w:color w:val="000000" w:themeColor="text1"/>
          <w:bdr w:val="none" w:sz="0" w:space="0" w:color="auto" w:frame="1"/>
        </w:rPr>
        <w:t xml:space="preserve">and </w:t>
      </w:r>
      <w:proofErr w:type="spellStart"/>
      <w:r w:rsidR="00932509" w:rsidRPr="0092752C">
        <w:rPr>
          <w:rFonts w:ascii="Arial" w:hAnsi="Arial" w:cs="Arial"/>
          <w:color w:val="000000" w:themeColor="text1"/>
          <w:bdr w:val="none" w:sz="0" w:space="0" w:color="auto" w:frame="1"/>
        </w:rPr>
        <w:t>ShotDeck</w:t>
      </w:r>
      <w:proofErr w:type="spellEnd"/>
      <w:r w:rsidR="00932509" w:rsidRPr="0092752C">
        <w:rPr>
          <w:rFonts w:ascii="Arial" w:hAnsi="Arial" w:cs="Arial"/>
          <w:color w:val="000000" w:themeColor="text1"/>
          <w:bdr w:val="none" w:sz="0" w:space="0" w:color="auto" w:frame="1"/>
        </w:rPr>
        <w:t>.</w:t>
      </w:r>
    </w:p>
    <w:p w14:paraId="3E607BF9" w14:textId="1680D03C" w:rsidR="009B4A4D" w:rsidRPr="0092752C" w:rsidRDefault="009B4A4D" w:rsidP="005F04D2">
      <w:pPr>
        <w:pStyle w:val="NormalWeb"/>
        <w:spacing w:before="0" w:beforeAutospacing="0" w:after="0" w:afterAutospacing="0" w:line="360" w:lineRule="auto"/>
        <w:rPr>
          <w:rFonts w:ascii="Arial" w:hAnsi="Arial" w:cs="Arial"/>
          <w:color w:val="000000" w:themeColor="text1"/>
          <w:sz w:val="20"/>
          <w:szCs w:val="20"/>
          <w:bdr w:val="none" w:sz="0" w:space="0" w:color="auto" w:frame="1"/>
        </w:rPr>
      </w:pPr>
    </w:p>
    <w:p w14:paraId="3A66C776" w14:textId="0A2452D4" w:rsidR="00AB1C72" w:rsidRPr="0092752C" w:rsidRDefault="001559FE" w:rsidP="005F04D2">
      <w:pPr>
        <w:spacing w:line="360" w:lineRule="auto"/>
        <w:textAlignment w:val="baseline"/>
        <w:rPr>
          <w:rFonts w:ascii="Arial" w:hAnsi="Arial" w:cs="Arial"/>
          <w:color w:val="000000" w:themeColor="text1"/>
        </w:rPr>
      </w:pPr>
      <w:r w:rsidRPr="0092752C">
        <w:rPr>
          <w:rFonts w:ascii="Arial" w:hAnsi="Arial" w:cs="Arial"/>
          <w:color w:val="000000" w:themeColor="text1"/>
          <w:bdr w:val="none" w:sz="0" w:space="0" w:color="auto" w:frame="1"/>
        </w:rPr>
        <w:t>Next</w:t>
      </w:r>
      <w:r w:rsidR="00813D33" w:rsidRPr="0092752C">
        <w:rPr>
          <w:rFonts w:ascii="Arial" w:hAnsi="Arial" w:cs="Arial"/>
          <w:color w:val="000000" w:themeColor="text1"/>
          <w:bdr w:val="none" w:sz="0" w:space="0" w:color="auto" w:frame="1"/>
        </w:rPr>
        <w:t xml:space="preserve"> Lawrence Sher ASC (</w:t>
      </w:r>
      <w:r w:rsidR="00813D33" w:rsidRPr="005C766A">
        <w:rPr>
          <w:rFonts w:ascii="Arial" w:hAnsi="Arial" w:cs="Arial"/>
          <w:i/>
          <w:iCs/>
          <w:color w:val="000000" w:themeColor="text1"/>
          <w:bdr w:val="none" w:sz="0" w:space="0" w:color="auto" w:frame="1"/>
        </w:rPr>
        <w:t xml:space="preserve">Joker, </w:t>
      </w:r>
      <w:r w:rsidR="00400A57" w:rsidRPr="005C766A">
        <w:rPr>
          <w:rFonts w:ascii="Arial" w:hAnsi="Arial" w:cs="Arial"/>
          <w:i/>
          <w:iCs/>
          <w:color w:val="000000" w:themeColor="text1"/>
          <w:bdr w:val="none" w:sz="0" w:space="0" w:color="auto" w:frame="1"/>
        </w:rPr>
        <w:t>Hangover, Garden State</w:t>
      </w:r>
      <w:r w:rsidR="00400A57" w:rsidRPr="0092752C">
        <w:rPr>
          <w:rFonts w:ascii="Arial" w:hAnsi="Arial" w:cs="Arial"/>
          <w:color w:val="000000" w:themeColor="text1"/>
          <w:bdr w:val="none" w:sz="0" w:space="0" w:color="auto" w:frame="1"/>
        </w:rPr>
        <w:t xml:space="preserve">) </w:t>
      </w:r>
      <w:r w:rsidR="00813D33" w:rsidRPr="0092752C">
        <w:rPr>
          <w:rFonts w:ascii="Arial" w:hAnsi="Arial" w:cs="Arial"/>
          <w:color w:val="000000" w:themeColor="text1"/>
          <w:bdr w:val="none" w:sz="0" w:space="0" w:color="auto" w:frame="1"/>
        </w:rPr>
        <w:t>took the podium</w:t>
      </w:r>
      <w:r w:rsidRPr="0092752C">
        <w:rPr>
          <w:rFonts w:ascii="Arial" w:hAnsi="Arial" w:cs="Arial"/>
          <w:color w:val="000000" w:themeColor="text1"/>
          <w:bdr w:val="none" w:sz="0" w:space="0" w:color="auto" w:frame="1"/>
        </w:rPr>
        <w:t xml:space="preserve"> to award the</w:t>
      </w:r>
      <w:r w:rsidR="005C766A" w:rsidRPr="005C766A">
        <w:rPr>
          <w:rFonts w:ascii="Arial" w:hAnsi="Arial" w:cs="Arial"/>
          <w:b/>
          <w:bCs/>
          <w:color w:val="000000" w:themeColor="text1"/>
          <w:sz w:val="28"/>
          <w:szCs w:val="28"/>
        </w:rPr>
        <w:t xml:space="preserve"> </w:t>
      </w:r>
      <w:r w:rsidR="005C766A" w:rsidRPr="005C766A">
        <w:rPr>
          <w:rFonts w:ascii="Arial" w:hAnsi="Arial" w:cs="Arial"/>
          <w:color w:val="000000" w:themeColor="text1"/>
        </w:rPr>
        <w:t>WIM +</w:t>
      </w:r>
      <w:r w:rsidR="004A6D5D">
        <w:rPr>
          <w:rFonts w:ascii="Arial" w:hAnsi="Arial" w:cs="Arial"/>
          <w:color w:val="000000" w:themeColor="text1"/>
        </w:rPr>
        <w:t xml:space="preserve"> </w:t>
      </w:r>
      <w:r w:rsidR="005C766A" w:rsidRPr="005C766A">
        <w:rPr>
          <w:rFonts w:ascii="Arial" w:hAnsi="Arial" w:cs="Arial"/>
          <w:color w:val="000000" w:themeColor="text1"/>
        </w:rPr>
        <w:t>ZEISS Altitude</w:t>
      </w:r>
      <w:r w:rsidRPr="0092752C">
        <w:rPr>
          <w:rFonts w:ascii="Arial" w:hAnsi="Arial" w:cs="Arial"/>
          <w:color w:val="000000" w:themeColor="text1"/>
          <w:bdr w:val="none" w:sz="0" w:space="0" w:color="auto" w:frame="1"/>
        </w:rPr>
        <w:t xml:space="preserve"> winners.</w:t>
      </w:r>
      <w:r w:rsidR="000D0D96" w:rsidRPr="0092752C">
        <w:rPr>
          <w:rFonts w:ascii="Arial" w:hAnsi="Arial" w:cs="Arial"/>
          <w:color w:val="000000" w:themeColor="text1"/>
          <w:spacing w:val="4"/>
          <w:shd w:val="clear" w:color="auto" w:fill="FFFFFF"/>
        </w:rPr>
        <w:t xml:space="preserve"> </w:t>
      </w:r>
      <w:r w:rsidR="005C766A">
        <w:rPr>
          <w:rFonts w:ascii="Arial" w:hAnsi="Arial" w:cs="Arial"/>
          <w:color w:val="000000" w:themeColor="text1"/>
          <w:spacing w:val="4"/>
          <w:shd w:val="clear" w:color="auto" w:fill="FFFFFF"/>
        </w:rPr>
        <w:t>Z</w:t>
      </w:r>
      <w:r w:rsidR="00E26DA8">
        <w:rPr>
          <w:rFonts w:ascii="Arial" w:hAnsi="Arial" w:cs="Arial"/>
          <w:color w:val="000000" w:themeColor="text1"/>
          <w:spacing w:val="4"/>
          <w:shd w:val="clear" w:color="auto" w:fill="FFFFFF"/>
        </w:rPr>
        <w:t>EISS</w:t>
      </w:r>
      <w:r w:rsidR="005C766A">
        <w:rPr>
          <w:rFonts w:ascii="Arial" w:hAnsi="Arial" w:cs="Arial"/>
          <w:color w:val="000000" w:themeColor="text1"/>
          <w:spacing w:val="4"/>
          <w:shd w:val="clear" w:color="auto" w:fill="FFFFFF"/>
        </w:rPr>
        <w:t xml:space="preserve">' </w:t>
      </w:r>
      <w:r w:rsidR="00E26DA8">
        <w:rPr>
          <w:rFonts w:ascii="Arial" w:hAnsi="Arial" w:cs="Arial"/>
          <w:color w:val="000000" w:themeColor="text1"/>
          <w:spacing w:val="4"/>
          <w:shd w:val="clear" w:color="auto" w:fill="FFFFFF"/>
        </w:rPr>
        <w:t xml:space="preserve">First Prize </w:t>
      </w:r>
      <w:r w:rsidR="00E26DA8" w:rsidRPr="0092752C">
        <w:rPr>
          <w:rFonts w:ascii="Arial" w:hAnsi="Arial" w:cs="Arial"/>
          <w:color w:val="000000" w:themeColor="text1"/>
        </w:rPr>
        <w:t xml:space="preserve">$3,000 </w:t>
      </w:r>
      <w:r w:rsidR="005C766A">
        <w:rPr>
          <w:rFonts w:ascii="Arial" w:hAnsi="Arial" w:cs="Arial"/>
          <w:color w:val="000000" w:themeColor="text1"/>
          <w:spacing w:val="4"/>
          <w:shd w:val="clear" w:color="auto" w:fill="FFFFFF"/>
        </w:rPr>
        <w:t>cash award</w:t>
      </w:r>
      <w:r w:rsidR="00E26DA8">
        <w:rPr>
          <w:rFonts w:ascii="Arial" w:hAnsi="Arial" w:cs="Arial"/>
          <w:color w:val="000000" w:themeColor="text1"/>
          <w:spacing w:val="4"/>
          <w:shd w:val="clear" w:color="auto" w:fill="FFFFFF"/>
        </w:rPr>
        <w:t>,</w:t>
      </w:r>
      <w:r w:rsidR="005C766A">
        <w:rPr>
          <w:rFonts w:ascii="Arial" w:hAnsi="Arial" w:cs="Arial"/>
          <w:color w:val="000000" w:themeColor="text1"/>
          <w:spacing w:val="4"/>
          <w:shd w:val="clear" w:color="auto" w:fill="FFFFFF"/>
        </w:rPr>
        <w:t xml:space="preserve"> </w:t>
      </w:r>
      <w:r w:rsidR="000D0D96" w:rsidRPr="0092752C">
        <w:rPr>
          <w:rFonts w:ascii="Arial" w:hAnsi="Arial" w:cs="Arial"/>
          <w:color w:val="000000" w:themeColor="text1"/>
        </w:rPr>
        <w:t>in addition to</w:t>
      </w:r>
      <w:r w:rsidR="00AB1C72" w:rsidRPr="0092752C">
        <w:rPr>
          <w:rFonts w:ascii="Arial" w:hAnsi="Arial" w:cs="Arial"/>
          <w:color w:val="000000" w:themeColor="text1"/>
        </w:rPr>
        <w:t xml:space="preserve"> </w:t>
      </w:r>
      <w:proofErr w:type="gramStart"/>
      <w:r w:rsidR="00AB1C72" w:rsidRPr="0092752C">
        <w:rPr>
          <w:rFonts w:ascii="Arial" w:hAnsi="Arial" w:cs="Arial"/>
          <w:color w:val="000000" w:themeColor="text1"/>
        </w:rPr>
        <w:t>one week</w:t>
      </w:r>
      <w:proofErr w:type="gramEnd"/>
      <w:r w:rsidR="00AB1C72" w:rsidRPr="0092752C">
        <w:rPr>
          <w:rFonts w:ascii="Arial" w:hAnsi="Arial" w:cs="Arial"/>
          <w:color w:val="000000" w:themeColor="text1"/>
        </w:rPr>
        <w:t xml:space="preserve"> </w:t>
      </w:r>
      <w:r w:rsidR="00E26DA8">
        <w:rPr>
          <w:rFonts w:ascii="Arial" w:hAnsi="Arial" w:cs="Arial"/>
          <w:color w:val="000000" w:themeColor="text1"/>
        </w:rPr>
        <w:t xml:space="preserve">free </w:t>
      </w:r>
      <w:r w:rsidR="00AB1C72" w:rsidRPr="0092752C">
        <w:rPr>
          <w:rFonts w:ascii="Arial" w:hAnsi="Arial" w:cs="Arial"/>
          <w:color w:val="000000" w:themeColor="text1"/>
        </w:rPr>
        <w:t>use of Z</w:t>
      </w:r>
      <w:r w:rsidR="00E26DA8">
        <w:rPr>
          <w:rFonts w:ascii="Arial" w:hAnsi="Arial" w:cs="Arial"/>
          <w:color w:val="000000" w:themeColor="text1"/>
        </w:rPr>
        <w:t>EISS</w:t>
      </w:r>
      <w:r w:rsidR="00AB1C72" w:rsidRPr="0092752C">
        <w:rPr>
          <w:rFonts w:ascii="Arial" w:hAnsi="Arial" w:cs="Arial"/>
          <w:color w:val="000000" w:themeColor="text1"/>
        </w:rPr>
        <w:t xml:space="preserve"> prime lenses</w:t>
      </w:r>
      <w:r w:rsidR="00E26DA8">
        <w:rPr>
          <w:rFonts w:ascii="Arial" w:hAnsi="Arial" w:cs="Arial"/>
          <w:color w:val="000000" w:themeColor="text1"/>
        </w:rPr>
        <w:t>,</w:t>
      </w:r>
      <w:r w:rsidRPr="0092752C">
        <w:rPr>
          <w:rFonts w:ascii="Arial" w:hAnsi="Arial" w:cs="Arial"/>
          <w:color w:val="000000" w:themeColor="text1"/>
        </w:rPr>
        <w:t xml:space="preserve"> went to cinematographer </w:t>
      </w:r>
      <w:proofErr w:type="spellStart"/>
      <w:r w:rsidRPr="0092752C">
        <w:rPr>
          <w:rFonts w:ascii="Arial" w:hAnsi="Arial" w:cs="Arial"/>
          <w:color w:val="000000" w:themeColor="text1"/>
        </w:rPr>
        <w:t>Eszter</w:t>
      </w:r>
      <w:proofErr w:type="spellEnd"/>
      <w:r w:rsidRPr="0092752C">
        <w:rPr>
          <w:rFonts w:ascii="Arial" w:hAnsi="Arial" w:cs="Arial"/>
          <w:color w:val="000000" w:themeColor="text1"/>
        </w:rPr>
        <w:t xml:space="preserve"> </w:t>
      </w:r>
      <w:proofErr w:type="spellStart"/>
      <w:r w:rsidRPr="0092752C">
        <w:rPr>
          <w:rFonts w:ascii="Arial" w:hAnsi="Arial" w:cs="Arial"/>
          <w:color w:val="000000" w:themeColor="text1"/>
        </w:rPr>
        <w:t>Csepeli</w:t>
      </w:r>
      <w:proofErr w:type="spellEnd"/>
      <w:r w:rsidRPr="0092752C">
        <w:rPr>
          <w:rFonts w:ascii="Arial" w:hAnsi="Arial" w:cs="Arial"/>
          <w:color w:val="000000" w:themeColor="text1"/>
        </w:rPr>
        <w:t xml:space="preserve">. A founding member of the Hungarian Cinematography Association (HCA), her body of work includes the Palme d’Or nominated short, </w:t>
      </w:r>
      <w:r w:rsidRPr="0092752C">
        <w:rPr>
          <w:rFonts w:ascii="Arial" w:hAnsi="Arial" w:cs="Arial"/>
          <w:i/>
          <w:iCs/>
          <w:color w:val="000000" w:themeColor="text1"/>
        </w:rPr>
        <w:t>The Execution</w:t>
      </w:r>
      <w:r w:rsidRPr="0092752C">
        <w:rPr>
          <w:rFonts w:ascii="Arial" w:hAnsi="Arial" w:cs="Arial"/>
          <w:color w:val="000000" w:themeColor="text1"/>
        </w:rPr>
        <w:t xml:space="preserve">, </w:t>
      </w:r>
      <w:r w:rsidR="00CD038C" w:rsidRPr="0092752C">
        <w:rPr>
          <w:rFonts w:ascii="Arial" w:hAnsi="Arial" w:cs="Arial"/>
          <w:color w:val="000000" w:themeColor="text1"/>
          <w:shd w:val="clear" w:color="auto" w:fill="FFFFFF"/>
        </w:rPr>
        <w:t xml:space="preserve">and </w:t>
      </w:r>
      <w:r w:rsidR="00E26DA8">
        <w:rPr>
          <w:rFonts w:ascii="Arial" w:hAnsi="Arial" w:cs="Arial"/>
          <w:color w:val="000000" w:themeColor="text1"/>
          <w:shd w:val="clear" w:color="auto" w:fill="FFFFFF"/>
        </w:rPr>
        <w:t xml:space="preserve">the </w:t>
      </w:r>
      <w:r w:rsidRPr="0092752C">
        <w:rPr>
          <w:rFonts w:ascii="Arial" w:hAnsi="Arial" w:cs="Arial"/>
          <w:color w:val="000000" w:themeColor="text1"/>
          <w:shd w:val="clear" w:color="auto" w:fill="FFFFFF"/>
        </w:rPr>
        <w:t>upcoming feature, </w:t>
      </w:r>
      <w:r w:rsidRPr="0092752C">
        <w:rPr>
          <w:rStyle w:val="Emphasis"/>
          <w:rFonts w:ascii="Arial" w:hAnsi="Arial" w:cs="Arial"/>
          <w:color w:val="000000" w:themeColor="text1"/>
          <w:shd w:val="clear" w:color="auto" w:fill="FFFFFF"/>
        </w:rPr>
        <w:t>The Flower of the Apple Tree</w:t>
      </w:r>
      <w:r w:rsidRPr="0092752C">
        <w:rPr>
          <w:rStyle w:val="Strong"/>
          <w:rFonts w:ascii="Arial" w:hAnsi="Arial" w:cs="Arial"/>
          <w:b w:val="0"/>
          <w:bCs w:val="0"/>
          <w:color w:val="000000" w:themeColor="text1"/>
          <w:shd w:val="clear" w:color="auto" w:fill="FFFFFF"/>
        </w:rPr>
        <w:t xml:space="preserve">. </w:t>
      </w:r>
      <w:r w:rsidR="00AB1C72" w:rsidRPr="00AB1C72">
        <w:rPr>
          <w:rFonts w:ascii="Arial" w:hAnsi="Arial" w:cs="Arial"/>
          <w:color w:val="000000" w:themeColor="text1"/>
        </w:rPr>
        <w:t>Second Prize $1,000</w:t>
      </w:r>
      <w:r w:rsidR="000D0D96" w:rsidRPr="0092752C">
        <w:rPr>
          <w:rFonts w:ascii="Arial" w:hAnsi="Arial" w:cs="Arial"/>
          <w:color w:val="000000" w:themeColor="text1"/>
        </w:rPr>
        <w:t xml:space="preserve"> was awarded to cinematographer </w:t>
      </w:r>
      <w:proofErr w:type="spellStart"/>
      <w:r w:rsidR="000D0D96" w:rsidRPr="0092752C">
        <w:rPr>
          <w:rFonts w:ascii="Arial" w:hAnsi="Arial" w:cs="Arial"/>
          <w:color w:val="000000" w:themeColor="text1"/>
        </w:rPr>
        <w:t>Jendra</w:t>
      </w:r>
      <w:proofErr w:type="spellEnd"/>
      <w:r w:rsidR="000D0D96" w:rsidRPr="0092752C">
        <w:rPr>
          <w:rFonts w:ascii="Arial" w:hAnsi="Arial" w:cs="Arial"/>
          <w:color w:val="000000" w:themeColor="text1"/>
        </w:rPr>
        <w:t xml:space="preserve"> </w:t>
      </w:r>
      <w:proofErr w:type="spellStart"/>
      <w:r w:rsidR="000D0D96" w:rsidRPr="0092752C">
        <w:rPr>
          <w:rFonts w:ascii="Arial" w:hAnsi="Arial" w:cs="Arial"/>
          <w:color w:val="000000" w:themeColor="text1"/>
        </w:rPr>
        <w:t>Jarnagin</w:t>
      </w:r>
      <w:proofErr w:type="spellEnd"/>
      <w:r w:rsidR="00AB1C72" w:rsidRPr="0092752C">
        <w:rPr>
          <w:rFonts w:ascii="Arial" w:hAnsi="Arial" w:cs="Arial"/>
          <w:color w:val="000000" w:themeColor="text1"/>
        </w:rPr>
        <w:t xml:space="preserve"> </w:t>
      </w:r>
      <w:r w:rsidR="000D0D96" w:rsidRPr="0092752C">
        <w:rPr>
          <w:rFonts w:ascii="Arial" w:hAnsi="Arial" w:cs="Arial"/>
          <w:color w:val="000000" w:themeColor="text1"/>
        </w:rPr>
        <w:t xml:space="preserve">while </w:t>
      </w:r>
      <w:r w:rsidR="000D0D96" w:rsidRPr="0092752C">
        <w:rPr>
          <w:rFonts w:ascii="Arial" w:hAnsi="Arial" w:cs="Arial"/>
          <w:color w:val="000000" w:themeColor="text1"/>
          <w:bdr w:val="none" w:sz="0" w:space="0" w:color="auto" w:frame="1"/>
        </w:rPr>
        <w:t>Carolina Cost</w:t>
      </w:r>
      <w:r w:rsidR="00073E99">
        <w:rPr>
          <w:rFonts w:ascii="Arial" w:hAnsi="Arial" w:cs="Arial"/>
          <w:color w:val="000000" w:themeColor="text1"/>
          <w:bdr w:val="none" w:sz="0" w:space="0" w:color="auto" w:frame="1"/>
        </w:rPr>
        <w:t>a</w:t>
      </w:r>
      <w:r w:rsidR="000D0D96" w:rsidRPr="0092752C">
        <w:rPr>
          <w:rFonts w:ascii="Arial" w:hAnsi="Arial" w:cs="Arial"/>
          <w:color w:val="000000" w:themeColor="text1"/>
          <w:bdr w:val="none" w:sz="0" w:space="0" w:color="auto" w:frame="1"/>
        </w:rPr>
        <w:t xml:space="preserve"> and Veronica Bouza </w:t>
      </w:r>
      <w:r w:rsidR="000D0D96" w:rsidRPr="0092752C">
        <w:rPr>
          <w:rFonts w:ascii="Arial" w:hAnsi="Arial" w:cs="Arial"/>
          <w:color w:val="000000" w:themeColor="text1"/>
        </w:rPr>
        <w:t xml:space="preserve">took home </w:t>
      </w:r>
      <w:r w:rsidR="00AB1C72" w:rsidRPr="00AB1C72">
        <w:rPr>
          <w:rFonts w:ascii="Arial" w:hAnsi="Arial" w:cs="Arial"/>
          <w:color w:val="000000" w:themeColor="text1"/>
        </w:rPr>
        <w:t>$500</w:t>
      </w:r>
      <w:r w:rsidR="0007371B">
        <w:rPr>
          <w:rFonts w:ascii="Arial" w:hAnsi="Arial" w:cs="Arial"/>
          <w:color w:val="000000" w:themeColor="text1"/>
        </w:rPr>
        <w:t xml:space="preserve"> </w:t>
      </w:r>
      <w:r w:rsidR="000D0D96" w:rsidRPr="0092752C">
        <w:rPr>
          <w:rFonts w:ascii="Arial" w:hAnsi="Arial" w:cs="Arial"/>
          <w:color w:val="000000" w:themeColor="text1"/>
        </w:rPr>
        <w:t>in addit</w:t>
      </w:r>
      <w:r w:rsidR="005C766A">
        <w:rPr>
          <w:rFonts w:ascii="Arial" w:hAnsi="Arial" w:cs="Arial"/>
          <w:color w:val="000000" w:themeColor="text1"/>
        </w:rPr>
        <w:t>i</w:t>
      </w:r>
      <w:r w:rsidR="000D0D96" w:rsidRPr="0092752C">
        <w:rPr>
          <w:rFonts w:ascii="Arial" w:hAnsi="Arial" w:cs="Arial"/>
          <w:color w:val="000000" w:themeColor="text1"/>
        </w:rPr>
        <w:t>on to other generous prizes.</w:t>
      </w:r>
    </w:p>
    <w:p w14:paraId="06C8F00A" w14:textId="65AD5A91" w:rsidR="00DA243D" w:rsidRPr="0092752C" w:rsidRDefault="00DA243D" w:rsidP="005F04D2">
      <w:pPr>
        <w:spacing w:line="360" w:lineRule="auto"/>
        <w:textAlignment w:val="baseline"/>
        <w:rPr>
          <w:rFonts w:ascii="Arial" w:hAnsi="Arial" w:cs="Arial"/>
          <w:color w:val="000000" w:themeColor="text1"/>
        </w:rPr>
      </w:pPr>
    </w:p>
    <w:p w14:paraId="47091345" w14:textId="08B8AA89" w:rsidR="0092752C" w:rsidRPr="0092752C" w:rsidRDefault="00DA243D" w:rsidP="0092752C">
      <w:pPr>
        <w:spacing w:line="360" w:lineRule="auto"/>
        <w:textAlignment w:val="baseline"/>
        <w:rPr>
          <w:rFonts w:ascii="Arial" w:hAnsi="Arial" w:cs="Arial"/>
          <w:color w:val="000000" w:themeColor="text1"/>
        </w:rPr>
      </w:pPr>
      <w:r w:rsidRPr="0092752C">
        <w:rPr>
          <w:rFonts w:ascii="Arial" w:hAnsi="Arial" w:cs="Arial"/>
          <w:color w:val="000000" w:themeColor="text1"/>
        </w:rPr>
        <w:lastRenderedPageBreak/>
        <w:t xml:space="preserve">The evening concluded with a </w:t>
      </w:r>
      <w:r w:rsidR="0092752C" w:rsidRPr="0092752C">
        <w:rPr>
          <w:rFonts w:ascii="Arial" w:hAnsi="Arial" w:cs="Arial"/>
          <w:color w:val="000000" w:themeColor="text1"/>
        </w:rPr>
        <w:t>party for winners and guests sponsored by Frame.io</w:t>
      </w:r>
      <w:r w:rsidR="009E4068">
        <w:rPr>
          <w:rFonts w:ascii="Arial" w:hAnsi="Arial" w:cs="Arial"/>
          <w:color w:val="000000" w:themeColor="text1"/>
        </w:rPr>
        <w:t xml:space="preserve"> and ZEISS.</w:t>
      </w:r>
    </w:p>
    <w:p w14:paraId="403CF9C0" w14:textId="77777777" w:rsidR="009B7B91" w:rsidRDefault="0092752C" w:rsidP="009B7B91">
      <w:pPr>
        <w:suppressAutoHyphens w:val="0"/>
      </w:pPr>
      <w:r w:rsidRPr="0092752C">
        <w:rPr>
          <w:rFonts w:ascii="Arial" w:hAnsi="Arial" w:cs="Arial"/>
          <w:color w:val="000000" w:themeColor="text1"/>
        </w:rPr>
        <w:t xml:space="preserve">To find out more about Women in Media (WIM) visit: </w:t>
      </w:r>
      <w:hyperlink r:id="rId11" w:history="1">
        <w:r w:rsidR="009B7B91">
          <w:rPr>
            <w:rStyle w:val="Hyperlink"/>
            <w:rFonts w:ascii="Arial" w:hAnsi="Arial" w:cs="Arial"/>
            <w:sz w:val="21"/>
            <w:szCs w:val="21"/>
          </w:rPr>
          <w:t>https://womennmedia.com/</w:t>
        </w:r>
      </w:hyperlink>
    </w:p>
    <w:p w14:paraId="122F91D4" w14:textId="7E460706" w:rsidR="000A77A6" w:rsidRPr="0092752C" w:rsidRDefault="0092752C" w:rsidP="0092752C">
      <w:pPr>
        <w:spacing w:line="360" w:lineRule="auto"/>
        <w:textAlignment w:val="baseline"/>
        <w:rPr>
          <w:rFonts w:ascii="Arial" w:hAnsi="Arial" w:cs="Arial"/>
          <w:color w:val="000000" w:themeColor="text1"/>
        </w:rPr>
      </w:pPr>
      <w:r w:rsidRPr="0092752C">
        <w:rPr>
          <w:rFonts w:ascii="Arial" w:hAnsi="Arial" w:cs="Arial"/>
          <w:color w:val="000000" w:themeColor="text1"/>
        </w:rPr>
        <w:t xml:space="preserve"> and #HireTheseWomen</w:t>
      </w:r>
    </w:p>
    <w:p w14:paraId="422B09E9" w14:textId="77777777" w:rsidR="0092752C" w:rsidRPr="0092752C" w:rsidRDefault="0092752C" w:rsidP="0092752C">
      <w:pPr>
        <w:suppressAutoHyphens w:val="0"/>
        <w:rPr>
          <w:rFonts w:ascii="Arial" w:hAnsi="Arial" w:cs="Arial"/>
        </w:rPr>
      </w:pPr>
      <w:r w:rsidRPr="0092752C">
        <w:rPr>
          <w:rFonts w:ascii="Arial" w:hAnsi="Arial" w:cs="Arial"/>
          <w:color w:val="000000" w:themeColor="text1"/>
        </w:rPr>
        <w:t xml:space="preserve">For more about ZEISS contact </w:t>
      </w:r>
      <w:hyperlink r:id="rId12" w:history="1">
        <w:r w:rsidRPr="0092752C">
          <w:rPr>
            <w:rStyle w:val="Hyperlink"/>
            <w:rFonts w:ascii="Arial" w:hAnsi="Arial" w:cs="Arial"/>
          </w:rPr>
          <w:t>www.zeiss.com/cine-democenter</w:t>
        </w:r>
      </w:hyperlink>
      <w:r w:rsidRPr="0092752C">
        <w:rPr>
          <w:rFonts w:ascii="Arial" w:hAnsi="Arial" w:cs="Arial"/>
          <w:color w:val="000000"/>
        </w:rPr>
        <w:t> </w:t>
      </w:r>
    </w:p>
    <w:p w14:paraId="309550E7" w14:textId="08280764" w:rsidR="0092752C" w:rsidRDefault="0092752C" w:rsidP="0092752C">
      <w:pPr>
        <w:spacing w:line="360" w:lineRule="auto"/>
        <w:textAlignment w:val="baseline"/>
        <w:rPr>
          <w:rFonts w:ascii="Arial" w:hAnsi="Arial" w:cs="Arial"/>
          <w:color w:val="000000" w:themeColor="text1"/>
        </w:rPr>
      </w:pPr>
    </w:p>
    <w:p w14:paraId="4FE4342B" w14:textId="77777777" w:rsidR="000278C3" w:rsidRPr="0022014E" w:rsidRDefault="000278C3" w:rsidP="000278C3">
      <w:pPr>
        <w:rPr>
          <w:rFonts w:ascii="Arial" w:hAnsi="Arial" w:cs="Arial"/>
          <w:b/>
          <w:bCs/>
          <w:sz w:val="18"/>
          <w:szCs w:val="18"/>
        </w:rPr>
      </w:pPr>
      <w:r w:rsidRPr="0022014E">
        <w:rPr>
          <w:rFonts w:ascii="Arial" w:hAnsi="Arial" w:cs="Arial"/>
          <w:b/>
          <w:bCs/>
          <w:sz w:val="18"/>
          <w:szCs w:val="18"/>
        </w:rPr>
        <w:t xml:space="preserve">About ZEISS </w:t>
      </w:r>
    </w:p>
    <w:p w14:paraId="26524A5D" w14:textId="3C4C4CD2" w:rsidR="000278C3" w:rsidRPr="0022014E" w:rsidRDefault="000278C3" w:rsidP="000278C3">
      <w:pPr>
        <w:rPr>
          <w:rFonts w:ascii="Arial" w:hAnsi="Arial" w:cs="Arial"/>
          <w:sz w:val="18"/>
          <w:szCs w:val="18"/>
        </w:rPr>
      </w:pPr>
      <w:r w:rsidRPr="0022014E">
        <w:rPr>
          <w:rFonts w:ascii="Arial" w:hAnsi="Arial" w:cs="Arial"/>
          <w:sz w:val="18"/>
          <w:szCs w:val="18"/>
        </w:rPr>
        <w:t xml:space="preserve">ZEISS is an internationally leading technology enterprise operating in the fields of optics and optoelectronics. In the previous fiscal year, the ZEISS Group generated annual revenue totaling 6.3 billion euros in its four segments Semiconductor Manufacturing Technology, Industrial Quality &amp; Research, Medical Technology and Consumer Markets </w:t>
      </w:r>
    </w:p>
    <w:p w14:paraId="54E0ADBC" w14:textId="77777777" w:rsidR="00B316D5" w:rsidRPr="0022014E" w:rsidRDefault="00B316D5" w:rsidP="000278C3">
      <w:pPr>
        <w:rPr>
          <w:rFonts w:ascii="Arial" w:hAnsi="Arial" w:cs="Arial"/>
          <w:sz w:val="18"/>
          <w:szCs w:val="18"/>
        </w:rPr>
      </w:pPr>
    </w:p>
    <w:p w14:paraId="01501FA8" w14:textId="77777777" w:rsidR="000278C3" w:rsidRPr="0022014E" w:rsidRDefault="000278C3" w:rsidP="000278C3">
      <w:pPr>
        <w:rPr>
          <w:rFonts w:ascii="Arial" w:hAnsi="Arial" w:cs="Arial"/>
          <w:sz w:val="18"/>
          <w:szCs w:val="18"/>
        </w:rPr>
      </w:pPr>
      <w:r w:rsidRPr="0022014E">
        <w:rPr>
          <w:rFonts w:ascii="Arial" w:hAnsi="Arial" w:cs="Arial"/>
          <w:sz w:val="18"/>
          <w:szCs w:val="18"/>
        </w:rPr>
        <w:t xml:space="preserve">For its customers, ZEISS develops, </w:t>
      </w:r>
      <w:proofErr w:type="gramStart"/>
      <w:r w:rsidRPr="0022014E">
        <w:rPr>
          <w:rFonts w:ascii="Arial" w:hAnsi="Arial" w:cs="Arial"/>
          <w:sz w:val="18"/>
          <w:szCs w:val="18"/>
        </w:rPr>
        <w:t>produces</w:t>
      </w:r>
      <w:proofErr w:type="gramEnd"/>
      <w:r w:rsidRPr="0022014E">
        <w:rPr>
          <w:rFonts w:ascii="Arial" w:hAnsi="Arial" w:cs="Arial"/>
          <w:sz w:val="18"/>
          <w:szCs w:val="18"/>
        </w:rPr>
        <w:t xml:space="preserve"> and distributes highly innovative solutions for industrial metrology and quality assurance, microscopy solutions for the life sciences and materials research, and medical technology solutions for diagnostics and treatment in ophthalmology and microsurgery. The name ZEISS is also synonymous with the world's leading lithography optics, which are used by the chip industry to manufacture semiconductor components. There is global demand for trendsetting ZEISS brand products such as eyeglass lenses, camera lenses and binoculars.</w:t>
      </w:r>
    </w:p>
    <w:p w14:paraId="67278150" w14:textId="77777777" w:rsidR="000278C3" w:rsidRPr="0022014E" w:rsidRDefault="000278C3" w:rsidP="000278C3">
      <w:pPr>
        <w:rPr>
          <w:rFonts w:ascii="Arial" w:hAnsi="Arial" w:cs="Arial"/>
          <w:sz w:val="18"/>
          <w:szCs w:val="18"/>
        </w:rPr>
      </w:pPr>
    </w:p>
    <w:p w14:paraId="03B22087" w14:textId="77777777" w:rsidR="000278C3" w:rsidRPr="0022014E" w:rsidRDefault="000278C3" w:rsidP="000278C3">
      <w:pPr>
        <w:rPr>
          <w:rFonts w:ascii="Arial" w:hAnsi="Arial" w:cs="Arial"/>
          <w:sz w:val="18"/>
          <w:szCs w:val="18"/>
        </w:rPr>
      </w:pPr>
      <w:r w:rsidRPr="0022014E">
        <w:rPr>
          <w:rFonts w:ascii="Arial" w:hAnsi="Arial" w:cs="Arial"/>
          <w:sz w:val="18"/>
          <w:szCs w:val="18"/>
        </w:rPr>
        <w:t>With a portfolio aligned with future growth areas like digitalization, healthcare and Smart Production and a strong brand, ZEISS is shaping the future of technology and constantly advancing the world of optics and related fields with its solutions. The company's significant, sustainable investments in research and development lay the foundation for the success and continued expansion of ZEISS' technology and market leadership. ZEISS invests 13 percent of its revenue in research and development – this high level of expenditure has a long tradition at ZEISS and is also an investment in the future.</w:t>
      </w:r>
    </w:p>
    <w:p w14:paraId="208A85A4" w14:textId="77777777" w:rsidR="000278C3" w:rsidRPr="0022014E" w:rsidRDefault="000278C3" w:rsidP="000278C3">
      <w:pPr>
        <w:rPr>
          <w:rFonts w:ascii="Arial" w:hAnsi="Arial" w:cs="Arial"/>
          <w:sz w:val="18"/>
          <w:szCs w:val="18"/>
        </w:rPr>
      </w:pPr>
    </w:p>
    <w:p w14:paraId="73C961CB" w14:textId="63968573" w:rsidR="000278C3" w:rsidRPr="0022014E" w:rsidRDefault="000278C3" w:rsidP="000278C3">
      <w:pPr>
        <w:rPr>
          <w:rFonts w:ascii="Arial" w:hAnsi="Arial" w:cs="Arial"/>
          <w:sz w:val="18"/>
          <w:szCs w:val="18"/>
        </w:rPr>
      </w:pPr>
      <w:r w:rsidRPr="0022014E">
        <w:rPr>
          <w:rFonts w:ascii="Arial" w:hAnsi="Arial" w:cs="Arial"/>
          <w:sz w:val="18"/>
          <w:szCs w:val="18"/>
        </w:rPr>
        <w:t xml:space="preserve">With over 32,000 employees, ZEISS is active globally in almost 50 countries with around 30 production sites, 60 sales and service companies and 27 research and development facilities. Founded in 1846 in Jena, the company is headquartered in </w:t>
      </w:r>
      <w:proofErr w:type="spellStart"/>
      <w:r w:rsidRPr="0022014E">
        <w:rPr>
          <w:rFonts w:ascii="Arial" w:hAnsi="Arial" w:cs="Arial"/>
          <w:sz w:val="18"/>
          <w:szCs w:val="18"/>
        </w:rPr>
        <w:t>Oberkochen</w:t>
      </w:r>
      <w:proofErr w:type="spellEnd"/>
      <w:r w:rsidRPr="0022014E">
        <w:rPr>
          <w:rFonts w:ascii="Arial" w:hAnsi="Arial" w:cs="Arial"/>
          <w:sz w:val="18"/>
          <w:szCs w:val="18"/>
        </w:rPr>
        <w:t xml:space="preserve">, Germany. The Carl Zeiss Foundation, one of the largest foundations in Germany committed to the promotion of science, is the sole owner of the holding company, Carl Zeiss AG.  Further information at www.zeiss.com   </w:t>
      </w:r>
    </w:p>
    <w:p w14:paraId="5CA8113B" w14:textId="77777777" w:rsidR="000278C3" w:rsidRPr="0022014E" w:rsidRDefault="000278C3" w:rsidP="000278C3">
      <w:pPr>
        <w:rPr>
          <w:rFonts w:ascii="Arial" w:hAnsi="Arial" w:cs="Arial"/>
          <w:sz w:val="18"/>
          <w:szCs w:val="18"/>
        </w:rPr>
      </w:pPr>
    </w:p>
    <w:p w14:paraId="3297DD5D" w14:textId="77777777" w:rsidR="000278C3" w:rsidRPr="0022014E" w:rsidRDefault="000278C3" w:rsidP="000278C3">
      <w:pPr>
        <w:rPr>
          <w:rFonts w:ascii="Arial" w:hAnsi="Arial" w:cs="Arial"/>
          <w:sz w:val="18"/>
          <w:szCs w:val="18"/>
        </w:rPr>
      </w:pPr>
      <w:r w:rsidRPr="0022014E">
        <w:rPr>
          <w:rFonts w:ascii="Arial" w:hAnsi="Arial" w:cs="Arial"/>
          <w:b/>
          <w:bCs/>
          <w:sz w:val="18"/>
          <w:szCs w:val="18"/>
        </w:rPr>
        <w:t>ZEISS Consumer Products</w:t>
      </w:r>
      <w:r w:rsidRPr="0022014E">
        <w:rPr>
          <w:rFonts w:ascii="Arial" w:hAnsi="Arial" w:cs="Arial"/>
          <w:sz w:val="18"/>
          <w:szCs w:val="18"/>
        </w:rPr>
        <w:t xml:space="preserve"> </w:t>
      </w:r>
    </w:p>
    <w:p w14:paraId="3425A4AA" w14:textId="36A9FE91" w:rsidR="00543AA7" w:rsidRPr="000278C3" w:rsidRDefault="000278C3" w:rsidP="000278C3">
      <w:pPr>
        <w:rPr>
          <w:rFonts w:ascii="Arial" w:hAnsi="Arial" w:cs="Arial"/>
          <w:sz w:val="18"/>
          <w:szCs w:val="18"/>
        </w:rPr>
      </w:pPr>
      <w:r w:rsidRPr="0022014E">
        <w:rPr>
          <w:rFonts w:ascii="Arial" w:hAnsi="Arial" w:cs="Arial"/>
          <w:sz w:val="18"/>
          <w:szCs w:val="18"/>
        </w:rPr>
        <w:t xml:space="preserve">ZEISS Consumer Products combines the company's business with camera and cine lenses, binoculars, spotting scopes and hunting optics. The unit is allocated to the Consumer Markets segment and is represented at sites in </w:t>
      </w:r>
      <w:proofErr w:type="spellStart"/>
      <w:r w:rsidRPr="0022014E">
        <w:rPr>
          <w:rFonts w:ascii="Arial" w:hAnsi="Arial" w:cs="Arial"/>
          <w:sz w:val="18"/>
          <w:szCs w:val="18"/>
        </w:rPr>
        <w:t>Oberkochen</w:t>
      </w:r>
      <w:proofErr w:type="spellEnd"/>
      <w:r w:rsidRPr="0022014E">
        <w:rPr>
          <w:rFonts w:ascii="Arial" w:hAnsi="Arial" w:cs="Arial"/>
          <w:sz w:val="18"/>
          <w:szCs w:val="18"/>
        </w:rPr>
        <w:t xml:space="preserve"> and </w:t>
      </w:r>
      <w:proofErr w:type="spellStart"/>
      <w:r w:rsidRPr="0022014E">
        <w:rPr>
          <w:rFonts w:ascii="Arial" w:hAnsi="Arial" w:cs="Arial"/>
          <w:sz w:val="18"/>
          <w:szCs w:val="18"/>
        </w:rPr>
        <w:t>Wetzlar</w:t>
      </w:r>
      <w:proofErr w:type="spellEnd"/>
      <w:r w:rsidRPr="0022014E">
        <w:rPr>
          <w:rFonts w:ascii="Arial" w:hAnsi="Arial" w:cs="Arial"/>
          <w:sz w:val="18"/>
          <w:szCs w:val="18"/>
        </w:rPr>
        <w:t>.</w:t>
      </w:r>
    </w:p>
    <w:sectPr w:rsidR="00543AA7" w:rsidRPr="000278C3">
      <w:pgSz w:w="12240" w:h="15840"/>
      <w:pgMar w:top="1440" w:right="1800" w:bottom="1440" w:left="18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2CEE" w14:textId="77777777" w:rsidR="001D0CFB" w:rsidRDefault="001D0CFB" w:rsidP="006010A8">
      <w:r>
        <w:separator/>
      </w:r>
    </w:p>
  </w:endnote>
  <w:endnote w:type="continuationSeparator" w:id="0">
    <w:p w14:paraId="5CB3CC2E" w14:textId="77777777" w:rsidR="001D0CFB" w:rsidRDefault="001D0CFB" w:rsidP="0060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6A6F1" w14:textId="77777777" w:rsidR="001D0CFB" w:rsidRDefault="001D0CFB" w:rsidP="006010A8">
      <w:r>
        <w:separator/>
      </w:r>
    </w:p>
  </w:footnote>
  <w:footnote w:type="continuationSeparator" w:id="0">
    <w:p w14:paraId="7B3210C5" w14:textId="77777777" w:rsidR="001D0CFB" w:rsidRDefault="001D0CFB" w:rsidP="00601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BB"/>
    <w:rsid w:val="00000FA8"/>
    <w:rsid w:val="00016752"/>
    <w:rsid w:val="000278C3"/>
    <w:rsid w:val="0007371B"/>
    <w:rsid w:val="00073E99"/>
    <w:rsid w:val="00080536"/>
    <w:rsid w:val="000825AA"/>
    <w:rsid w:val="00084C5B"/>
    <w:rsid w:val="000910F1"/>
    <w:rsid w:val="000A2799"/>
    <w:rsid w:val="000A2FFA"/>
    <w:rsid w:val="000A77A6"/>
    <w:rsid w:val="000B1B85"/>
    <w:rsid w:val="000C77F6"/>
    <w:rsid w:val="000D0D96"/>
    <w:rsid w:val="000D13C7"/>
    <w:rsid w:val="00101E39"/>
    <w:rsid w:val="00107FB0"/>
    <w:rsid w:val="00111441"/>
    <w:rsid w:val="00144E0C"/>
    <w:rsid w:val="001559FE"/>
    <w:rsid w:val="001638FC"/>
    <w:rsid w:val="00171DE3"/>
    <w:rsid w:val="001828B8"/>
    <w:rsid w:val="001B55C3"/>
    <w:rsid w:val="001B5F69"/>
    <w:rsid w:val="001D0CFB"/>
    <w:rsid w:val="001E023A"/>
    <w:rsid w:val="001E53DC"/>
    <w:rsid w:val="001E6927"/>
    <w:rsid w:val="001F6B88"/>
    <w:rsid w:val="0021584C"/>
    <w:rsid w:val="0022014E"/>
    <w:rsid w:val="002224FC"/>
    <w:rsid w:val="00232879"/>
    <w:rsid w:val="0024207A"/>
    <w:rsid w:val="00256C00"/>
    <w:rsid w:val="00266747"/>
    <w:rsid w:val="002803BB"/>
    <w:rsid w:val="00292BD4"/>
    <w:rsid w:val="002C4D81"/>
    <w:rsid w:val="002F25F0"/>
    <w:rsid w:val="003210F4"/>
    <w:rsid w:val="003227DF"/>
    <w:rsid w:val="00333D6B"/>
    <w:rsid w:val="00354760"/>
    <w:rsid w:val="00355B55"/>
    <w:rsid w:val="003656DE"/>
    <w:rsid w:val="00370D7D"/>
    <w:rsid w:val="00374938"/>
    <w:rsid w:val="00384B7C"/>
    <w:rsid w:val="00384F1C"/>
    <w:rsid w:val="00390FB8"/>
    <w:rsid w:val="00393409"/>
    <w:rsid w:val="003C62FC"/>
    <w:rsid w:val="003D33B5"/>
    <w:rsid w:val="003F2C04"/>
    <w:rsid w:val="00400A57"/>
    <w:rsid w:val="004157AB"/>
    <w:rsid w:val="00417011"/>
    <w:rsid w:val="0042745E"/>
    <w:rsid w:val="00445F57"/>
    <w:rsid w:val="00462724"/>
    <w:rsid w:val="004643E0"/>
    <w:rsid w:val="004959A8"/>
    <w:rsid w:val="004A4196"/>
    <w:rsid w:val="004A6D5D"/>
    <w:rsid w:val="004C0BF0"/>
    <w:rsid w:val="004CA16C"/>
    <w:rsid w:val="004E12C8"/>
    <w:rsid w:val="004F2998"/>
    <w:rsid w:val="004F651E"/>
    <w:rsid w:val="00506370"/>
    <w:rsid w:val="00506B0F"/>
    <w:rsid w:val="005163A5"/>
    <w:rsid w:val="005379FC"/>
    <w:rsid w:val="00543AA7"/>
    <w:rsid w:val="00545D3F"/>
    <w:rsid w:val="00553676"/>
    <w:rsid w:val="00573C90"/>
    <w:rsid w:val="00582C34"/>
    <w:rsid w:val="00583082"/>
    <w:rsid w:val="005A330A"/>
    <w:rsid w:val="005A7321"/>
    <w:rsid w:val="005B0B5F"/>
    <w:rsid w:val="005C766A"/>
    <w:rsid w:val="005D0720"/>
    <w:rsid w:val="005F04D2"/>
    <w:rsid w:val="005F48A9"/>
    <w:rsid w:val="006010A8"/>
    <w:rsid w:val="0060446E"/>
    <w:rsid w:val="00610E16"/>
    <w:rsid w:val="00621C13"/>
    <w:rsid w:val="00633D82"/>
    <w:rsid w:val="00643C20"/>
    <w:rsid w:val="006446CB"/>
    <w:rsid w:val="006558C7"/>
    <w:rsid w:val="00672ABE"/>
    <w:rsid w:val="00673904"/>
    <w:rsid w:val="0068425F"/>
    <w:rsid w:val="00691DBB"/>
    <w:rsid w:val="00692FEF"/>
    <w:rsid w:val="0071287D"/>
    <w:rsid w:val="00725894"/>
    <w:rsid w:val="00731B35"/>
    <w:rsid w:val="00734BB7"/>
    <w:rsid w:val="00752C41"/>
    <w:rsid w:val="00774FE1"/>
    <w:rsid w:val="0079281E"/>
    <w:rsid w:val="00792E5F"/>
    <w:rsid w:val="00796455"/>
    <w:rsid w:val="007A2A3D"/>
    <w:rsid w:val="007B2D98"/>
    <w:rsid w:val="007C2A01"/>
    <w:rsid w:val="007D42ED"/>
    <w:rsid w:val="007D5294"/>
    <w:rsid w:val="008025AB"/>
    <w:rsid w:val="00803425"/>
    <w:rsid w:val="00813D33"/>
    <w:rsid w:val="00854D16"/>
    <w:rsid w:val="00855906"/>
    <w:rsid w:val="00863FFD"/>
    <w:rsid w:val="00876080"/>
    <w:rsid w:val="00881809"/>
    <w:rsid w:val="00891021"/>
    <w:rsid w:val="008A4422"/>
    <w:rsid w:val="008B397A"/>
    <w:rsid w:val="008C06AC"/>
    <w:rsid w:val="008C2091"/>
    <w:rsid w:val="008D1A00"/>
    <w:rsid w:val="008E165E"/>
    <w:rsid w:val="00915241"/>
    <w:rsid w:val="0092752C"/>
    <w:rsid w:val="00932509"/>
    <w:rsid w:val="00940723"/>
    <w:rsid w:val="0094675D"/>
    <w:rsid w:val="00952A57"/>
    <w:rsid w:val="0099012B"/>
    <w:rsid w:val="00991F0B"/>
    <w:rsid w:val="00993375"/>
    <w:rsid w:val="009B4A4D"/>
    <w:rsid w:val="009B7B91"/>
    <w:rsid w:val="009E4068"/>
    <w:rsid w:val="00A155B4"/>
    <w:rsid w:val="00A20455"/>
    <w:rsid w:val="00A23497"/>
    <w:rsid w:val="00A3367D"/>
    <w:rsid w:val="00A379AF"/>
    <w:rsid w:val="00A4022D"/>
    <w:rsid w:val="00A462B4"/>
    <w:rsid w:val="00A567EB"/>
    <w:rsid w:val="00A61762"/>
    <w:rsid w:val="00A71EC4"/>
    <w:rsid w:val="00A91732"/>
    <w:rsid w:val="00AB1C72"/>
    <w:rsid w:val="00AC0C1C"/>
    <w:rsid w:val="00AC6223"/>
    <w:rsid w:val="00AE55B2"/>
    <w:rsid w:val="00B2697E"/>
    <w:rsid w:val="00B275F5"/>
    <w:rsid w:val="00B316D5"/>
    <w:rsid w:val="00B44B3F"/>
    <w:rsid w:val="00B52256"/>
    <w:rsid w:val="00B77DE0"/>
    <w:rsid w:val="00B87657"/>
    <w:rsid w:val="00BB2624"/>
    <w:rsid w:val="00BB4067"/>
    <w:rsid w:val="00BB57D2"/>
    <w:rsid w:val="00BC3F01"/>
    <w:rsid w:val="00BC5E5D"/>
    <w:rsid w:val="00BE7241"/>
    <w:rsid w:val="00C00DF8"/>
    <w:rsid w:val="00C26F9A"/>
    <w:rsid w:val="00C41766"/>
    <w:rsid w:val="00C4714F"/>
    <w:rsid w:val="00C61D56"/>
    <w:rsid w:val="00C67B8D"/>
    <w:rsid w:val="00C722EA"/>
    <w:rsid w:val="00C737CC"/>
    <w:rsid w:val="00CD038C"/>
    <w:rsid w:val="00CF302C"/>
    <w:rsid w:val="00CF4A4B"/>
    <w:rsid w:val="00D118B1"/>
    <w:rsid w:val="00D217AF"/>
    <w:rsid w:val="00D22F60"/>
    <w:rsid w:val="00D77437"/>
    <w:rsid w:val="00D8637B"/>
    <w:rsid w:val="00D869BD"/>
    <w:rsid w:val="00DA243D"/>
    <w:rsid w:val="00DA3807"/>
    <w:rsid w:val="00DA3EEE"/>
    <w:rsid w:val="00DD35EB"/>
    <w:rsid w:val="00DD4B2B"/>
    <w:rsid w:val="00DE4D96"/>
    <w:rsid w:val="00DE6F04"/>
    <w:rsid w:val="00DF6CA9"/>
    <w:rsid w:val="00E12CE8"/>
    <w:rsid w:val="00E238A4"/>
    <w:rsid w:val="00E26DA8"/>
    <w:rsid w:val="00E2747D"/>
    <w:rsid w:val="00E36AF7"/>
    <w:rsid w:val="00E750F1"/>
    <w:rsid w:val="00E8745C"/>
    <w:rsid w:val="00ED5BE2"/>
    <w:rsid w:val="00ED7040"/>
    <w:rsid w:val="00EE32DB"/>
    <w:rsid w:val="00EE6D46"/>
    <w:rsid w:val="00EF283D"/>
    <w:rsid w:val="00F13AFF"/>
    <w:rsid w:val="00F23E46"/>
    <w:rsid w:val="00F304CC"/>
    <w:rsid w:val="00F660AE"/>
    <w:rsid w:val="00F671D7"/>
    <w:rsid w:val="00F810DB"/>
    <w:rsid w:val="00F849DB"/>
    <w:rsid w:val="00F95E6B"/>
    <w:rsid w:val="00FB4645"/>
    <w:rsid w:val="00FC7C9A"/>
    <w:rsid w:val="00FD424D"/>
    <w:rsid w:val="00FD7EB9"/>
    <w:rsid w:val="00FE28C0"/>
    <w:rsid w:val="1431388F"/>
    <w:rsid w:val="151D0DFC"/>
    <w:rsid w:val="15CD08F0"/>
    <w:rsid w:val="1904A9B2"/>
    <w:rsid w:val="1DD81AD5"/>
    <w:rsid w:val="3064A996"/>
    <w:rsid w:val="339C4A58"/>
    <w:rsid w:val="653B519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3AF12"/>
  <w15:docId w15:val="{56D2C644-D8A2-1440-B49A-5685ECFD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D70"/>
    <w:pPr>
      <w:suppressAutoHyphens/>
    </w:pPr>
    <w:rPr>
      <w:rFonts w:ascii="Times New Roman" w:eastAsia="Times New Roman" w:hAnsi="Times New Roman" w:cs="Times New Roman"/>
      <w:szCs w:val="20"/>
    </w:rPr>
  </w:style>
  <w:style w:type="paragraph" w:styleId="Heading3">
    <w:name w:val="heading 3"/>
    <w:basedOn w:val="Normal"/>
    <w:link w:val="Heading3Char"/>
    <w:uiPriority w:val="9"/>
    <w:qFormat/>
    <w:rsid w:val="00A462B4"/>
    <w:pPr>
      <w:suppressAutoHyphens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0B4E78"/>
    <w:rPr>
      <w:rFonts w:ascii="Segoe UI" w:eastAsia="Times New Roman"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0B4E78"/>
    <w:rPr>
      <w:rFonts w:ascii="Segoe UI" w:hAnsi="Segoe UI" w:cs="Segoe UI"/>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E165E"/>
    <w:rPr>
      <w:rFonts w:ascii="Times New Roman" w:eastAsia="Times New Roman" w:hAnsi="Times New Roman" w:cs="Times New Roman"/>
      <w:szCs w:val="20"/>
    </w:rPr>
  </w:style>
  <w:style w:type="character" w:customStyle="1" w:styleId="apple-converted-space">
    <w:name w:val="apple-converted-space"/>
    <w:basedOn w:val="DefaultParagraphFont"/>
    <w:rsid w:val="000278C3"/>
  </w:style>
  <w:style w:type="character" w:styleId="Hyperlink">
    <w:name w:val="Hyperlink"/>
    <w:basedOn w:val="DefaultParagraphFont"/>
    <w:uiPriority w:val="99"/>
    <w:unhideWhenUsed/>
    <w:rsid w:val="000278C3"/>
    <w:rPr>
      <w:color w:val="0000FF"/>
      <w:u w:val="single"/>
    </w:rPr>
  </w:style>
  <w:style w:type="character" w:styleId="FollowedHyperlink">
    <w:name w:val="FollowedHyperlink"/>
    <w:basedOn w:val="DefaultParagraphFont"/>
    <w:uiPriority w:val="99"/>
    <w:semiHidden/>
    <w:unhideWhenUsed/>
    <w:rsid w:val="00863FFD"/>
    <w:rPr>
      <w:color w:val="800080" w:themeColor="followedHyperlink"/>
      <w:u w:val="single"/>
    </w:rPr>
  </w:style>
  <w:style w:type="character" w:customStyle="1" w:styleId="Heading3Char">
    <w:name w:val="Heading 3 Char"/>
    <w:basedOn w:val="DefaultParagraphFont"/>
    <w:link w:val="Heading3"/>
    <w:uiPriority w:val="9"/>
    <w:rsid w:val="00A462B4"/>
    <w:rPr>
      <w:rFonts w:ascii="Times New Roman" w:eastAsia="Times New Roman" w:hAnsi="Times New Roman" w:cs="Times New Roman"/>
      <w:b/>
      <w:bCs/>
      <w:sz w:val="27"/>
      <w:szCs w:val="27"/>
    </w:rPr>
  </w:style>
  <w:style w:type="paragraph" w:styleId="NormalWeb">
    <w:name w:val="Normal (Web)"/>
    <w:basedOn w:val="Normal"/>
    <w:uiPriority w:val="99"/>
    <w:unhideWhenUsed/>
    <w:rsid w:val="001F6B88"/>
    <w:pPr>
      <w:suppressAutoHyphens w:val="0"/>
      <w:spacing w:before="100" w:beforeAutospacing="1" w:after="100" w:afterAutospacing="1"/>
    </w:pPr>
    <w:rPr>
      <w:sz w:val="24"/>
      <w:szCs w:val="24"/>
    </w:rPr>
  </w:style>
  <w:style w:type="character" w:styleId="Emphasis">
    <w:name w:val="Emphasis"/>
    <w:basedOn w:val="DefaultParagraphFont"/>
    <w:uiPriority w:val="20"/>
    <w:qFormat/>
    <w:rsid w:val="00F671D7"/>
    <w:rPr>
      <w:i/>
      <w:iCs/>
    </w:rPr>
  </w:style>
  <w:style w:type="character" w:styleId="Strong">
    <w:name w:val="Strong"/>
    <w:basedOn w:val="DefaultParagraphFont"/>
    <w:uiPriority w:val="22"/>
    <w:qFormat/>
    <w:rsid w:val="00F671D7"/>
    <w:rPr>
      <w:b/>
      <w:bCs/>
    </w:rPr>
  </w:style>
  <w:style w:type="character" w:styleId="UnresolvedMention">
    <w:name w:val="Unresolved Mention"/>
    <w:basedOn w:val="DefaultParagraphFont"/>
    <w:uiPriority w:val="99"/>
    <w:semiHidden/>
    <w:unhideWhenUsed/>
    <w:rsid w:val="00220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945">
      <w:bodyDiv w:val="1"/>
      <w:marLeft w:val="0"/>
      <w:marRight w:val="0"/>
      <w:marTop w:val="0"/>
      <w:marBottom w:val="0"/>
      <w:divBdr>
        <w:top w:val="none" w:sz="0" w:space="0" w:color="auto"/>
        <w:left w:val="none" w:sz="0" w:space="0" w:color="auto"/>
        <w:bottom w:val="none" w:sz="0" w:space="0" w:color="auto"/>
        <w:right w:val="none" w:sz="0" w:space="0" w:color="auto"/>
      </w:divBdr>
    </w:div>
    <w:div w:id="69080254">
      <w:bodyDiv w:val="1"/>
      <w:marLeft w:val="0"/>
      <w:marRight w:val="0"/>
      <w:marTop w:val="0"/>
      <w:marBottom w:val="0"/>
      <w:divBdr>
        <w:top w:val="none" w:sz="0" w:space="0" w:color="auto"/>
        <w:left w:val="none" w:sz="0" w:space="0" w:color="auto"/>
        <w:bottom w:val="none" w:sz="0" w:space="0" w:color="auto"/>
        <w:right w:val="none" w:sz="0" w:space="0" w:color="auto"/>
      </w:divBdr>
      <w:divsChild>
        <w:div w:id="49893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77888">
              <w:marLeft w:val="0"/>
              <w:marRight w:val="0"/>
              <w:marTop w:val="0"/>
              <w:marBottom w:val="0"/>
              <w:divBdr>
                <w:top w:val="none" w:sz="0" w:space="0" w:color="auto"/>
                <w:left w:val="none" w:sz="0" w:space="0" w:color="auto"/>
                <w:bottom w:val="none" w:sz="0" w:space="0" w:color="auto"/>
                <w:right w:val="none" w:sz="0" w:space="0" w:color="auto"/>
              </w:divBdr>
              <w:divsChild>
                <w:div w:id="15085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0231">
      <w:bodyDiv w:val="1"/>
      <w:marLeft w:val="0"/>
      <w:marRight w:val="0"/>
      <w:marTop w:val="0"/>
      <w:marBottom w:val="0"/>
      <w:divBdr>
        <w:top w:val="none" w:sz="0" w:space="0" w:color="auto"/>
        <w:left w:val="none" w:sz="0" w:space="0" w:color="auto"/>
        <w:bottom w:val="none" w:sz="0" w:space="0" w:color="auto"/>
        <w:right w:val="none" w:sz="0" w:space="0" w:color="auto"/>
      </w:divBdr>
      <w:divsChild>
        <w:div w:id="979186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871724">
              <w:marLeft w:val="0"/>
              <w:marRight w:val="0"/>
              <w:marTop w:val="0"/>
              <w:marBottom w:val="0"/>
              <w:divBdr>
                <w:top w:val="none" w:sz="0" w:space="0" w:color="auto"/>
                <w:left w:val="none" w:sz="0" w:space="0" w:color="auto"/>
                <w:bottom w:val="none" w:sz="0" w:space="0" w:color="auto"/>
                <w:right w:val="none" w:sz="0" w:space="0" w:color="auto"/>
              </w:divBdr>
              <w:divsChild>
                <w:div w:id="20726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44924">
      <w:bodyDiv w:val="1"/>
      <w:marLeft w:val="0"/>
      <w:marRight w:val="0"/>
      <w:marTop w:val="0"/>
      <w:marBottom w:val="0"/>
      <w:divBdr>
        <w:top w:val="none" w:sz="0" w:space="0" w:color="auto"/>
        <w:left w:val="none" w:sz="0" w:space="0" w:color="auto"/>
        <w:bottom w:val="none" w:sz="0" w:space="0" w:color="auto"/>
        <w:right w:val="none" w:sz="0" w:space="0" w:color="auto"/>
      </w:divBdr>
      <w:divsChild>
        <w:div w:id="686295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516343">
              <w:marLeft w:val="0"/>
              <w:marRight w:val="0"/>
              <w:marTop w:val="0"/>
              <w:marBottom w:val="0"/>
              <w:divBdr>
                <w:top w:val="none" w:sz="0" w:space="0" w:color="auto"/>
                <w:left w:val="none" w:sz="0" w:space="0" w:color="auto"/>
                <w:bottom w:val="none" w:sz="0" w:space="0" w:color="auto"/>
                <w:right w:val="none" w:sz="0" w:space="0" w:color="auto"/>
              </w:divBdr>
              <w:divsChild>
                <w:div w:id="1201896534">
                  <w:marLeft w:val="0"/>
                  <w:marRight w:val="0"/>
                  <w:marTop w:val="0"/>
                  <w:marBottom w:val="0"/>
                  <w:divBdr>
                    <w:top w:val="none" w:sz="0" w:space="0" w:color="auto"/>
                    <w:left w:val="none" w:sz="0" w:space="0" w:color="auto"/>
                    <w:bottom w:val="none" w:sz="0" w:space="0" w:color="auto"/>
                    <w:right w:val="none" w:sz="0" w:space="0" w:color="auto"/>
                  </w:divBdr>
                  <w:divsChild>
                    <w:div w:id="478151272">
                      <w:marLeft w:val="0"/>
                      <w:marRight w:val="0"/>
                      <w:marTop w:val="0"/>
                      <w:marBottom w:val="0"/>
                      <w:divBdr>
                        <w:top w:val="none" w:sz="0" w:space="0" w:color="auto"/>
                        <w:left w:val="none" w:sz="0" w:space="0" w:color="auto"/>
                        <w:bottom w:val="none" w:sz="0" w:space="0" w:color="auto"/>
                        <w:right w:val="none" w:sz="0" w:space="0" w:color="auto"/>
                      </w:divBdr>
                      <w:divsChild>
                        <w:div w:id="2055889667">
                          <w:marLeft w:val="0"/>
                          <w:marRight w:val="0"/>
                          <w:marTop w:val="0"/>
                          <w:marBottom w:val="0"/>
                          <w:divBdr>
                            <w:top w:val="none" w:sz="0" w:space="0" w:color="auto"/>
                            <w:left w:val="none" w:sz="0" w:space="0" w:color="auto"/>
                            <w:bottom w:val="none" w:sz="0" w:space="0" w:color="auto"/>
                            <w:right w:val="none" w:sz="0" w:space="0" w:color="auto"/>
                          </w:divBdr>
                          <w:divsChild>
                            <w:div w:id="890842792">
                              <w:marLeft w:val="0"/>
                              <w:marRight w:val="0"/>
                              <w:marTop w:val="0"/>
                              <w:marBottom w:val="0"/>
                              <w:divBdr>
                                <w:top w:val="none" w:sz="0" w:space="0" w:color="auto"/>
                                <w:left w:val="none" w:sz="0" w:space="0" w:color="auto"/>
                                <w:bottom w:val="none" w:sz="0" w:space="0" w:color="auto"/>
                                <w:right w:val="none" w:sz="0" w:space="0" w:color="auto"/>
                              </w:divBdr>
                              <w:divsChild>
                                <w:div w:id="1622612601">
                                  <w:marLeft w:val="0"/>
                                  <w:marRight w:val="0"/>
                                  <w:marTop w:val="0"/>
                                  <w:marBottom w:val="0"/>
                                  <w:divBdr>
                                    <w:top w:val="none" w:sz="0" w:space="0" w:color="auto"/>
                                    <w:left w:val="none" w:sz="0" w:space="0" w:color="auto"/>
                                    <w:bottom w:val="none" w:sz="0" w:space="0" w:color="auto"/>
                                    <w:right w:val="none" w:sz="0" w:space="0" w:color="auto"/>
                                  </w:divBdr>
                                  <w:divsChild>
                                    <w:div w:id="16349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764182">
      <w:bodyDiv w:val="1"/>
      <w:marLeft w:val="0"/>
      <w:marRight w:val="0"/>
      <w:marTop w:val="0"/>
      <w:marBottom w:val="0"/>
      <w:divBdr>
        <w:top w:val="none" w:sz="0" w:space="0" w:color="auto"/>
        <w:left w:val="none" w:sz="0" w:space="0" w:color="auto"/>
        <w:bottom w:val="none" w:sz="0" w:space="0" w:color="auto"/>
        <w:right w:val="none" w:sz="0" w:space="0" w:color="auto"/>
      </w:divBdr>
      <w:divsChild>
        <w:div w:id="1127316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748904">
              <w:marLeft w:val="0"/>
              <w:marRight w:val="0"/>
              <w:marTop w:val="0"/>
              <w:marBottom w:val="0"/>
              <w:divBdr>
                <w:top w:val="none" w:sz="0" w:space="0" w:color="auto"/>
                <w:left w:val="none" w:sz="0" w:space="0" w:color="auto"/>
                <w:bottom w:val="none" w:sz="0" w:space="0" w:color="auto"/>
                <w:right w:val="none" w:sz="0" w:space="0" w:color="auto"/>
              </w:divBdr>
              <w:divsChild>
                <w:div w:id="4759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19416">
      <w:bodyDiv w:val="1"/>
      <w:marLeft w:val="0"/>
      <w:marRight w:val="0"/>
      <w:marTop w:val="0"/>
      <w:marBottom w:val="0"/>
      <w:divBdr>
        <w:top w:val="none" w:sz="0" w:space="0" w:color="auto"/>
        <w:left w:val="none" w:sz="0" w:space="0" w:color="auto"/>
        <w:bottom w:val="none" w:sz="0" w:space="0" w:color="auto"/>
        <w:right w:val="none" w:sz="0" w:space="0" w:color="auto"/>
      </w:divBdr>
      <w:divsChild>
        <w:div w:id="67295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718871">
              <w:marLeft w:val="0"/>
              <w:marRight w:val="0"/>
              <w:marTop w:val="0"/>
              <w:marBottom w:val="0"/>
              <w:divBdr>
                <w:top w:val="none" w:sz="0" w:space="0" w:color="auto"/>
                <w:left w:val="none" w:sz="0" w:space="0" w:color="auto"/>
                <w:bottom w:val="none" w:sz="0" w:space="0" w:color="auto"/>
                <w:right w:val="none" w:sz="0" w:space="0" w:color="auto"/>
              </w:divBdr>
              <w:divsChild>
                <w:div w:id="16245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82796">
      <w:bodyDiv w:val="1"/>
      <w:marLeft w:val="0"/>
      <w:marRight w:val="0"/>
      <w:marTop w:val="0"/>
      <w:marBottom w:val="0"/>
      <w:divBdr>
        <w:top w:val="none" w:sz="0" w:space="0" w:color="auto"/>
        <w:left w:val="none" w:sz="0" w:space="0" w:color="auto"/>
        <w:bottom w:val="none" w:sz="0" w:space="0" w:color="auto"/>
        <w:right w:val="none" w:sz="0" w:space="0" w:color="auto"/>
      </w:divBdr>
    </w:div>
    <w:div w:id="462388713">
      <w:bodyDiv w:val="1"/>
      <w:marLeft w:val="0"/>
      <w:marRight w:val="0"/>
      <w:marTop w:val="0"/>
      <w:marBottom w:val="0"/>
      <w:divBdr>
        <w:top w:val="none" w:sz="0" w:space="0" w:color="auto"/>
        <w:left w:val="none" w:sz="0" w:space="0" w:color="auto"/>
        <w:bottom w:val="none" w:sz="0" w:space="0" w:color="auto"/>
        <w:right w:val="none" w:sz="0" w:space="0" w:color="auto"/>
      </w:divBdr>
      <w:divsChild>
        <w:div w:id="2002149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58801">
              <w:marLeft w:val="0"/>
              <w:marRight w:val="0"/>
              <w:marTop w:val="0"/>
              <w:marBottom w:val="0"/>
              <w:divBdr>
                <w:top w:val="none" w:sz="0" w:space="0" w:color="auto"/>
                <w:left w:val="none" w:sz="0" w:space="0" w:color="auto"/>
                <w:bottom w:val="none" w:sz="0" w:space="0" w:color="auto"/>
                <w:right w:val="none" w:sz="0" w:space="0" w:color="auto"/>
              </w:divBdr>
              <w:divsChild>
                <w:div w:id="5195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567464">
      <w:bodyDiv w:val="1"/>
      <w:marLeft w:val="0"/>
      <w:marRight w:val="0"/>
      <w:marTop w:val="0"/>
      <w:marBottom w:val="0"/>
      <w:divBdr>
        <w:top w:val="none" w:sz="0" w:space="0" w:color="auto"/>
        <w:left w:val="none" w:sz="0" w:space="0" w:color="auto"/>
        <w:bottom w:val="none" w:sz="0" w:space="0" w:color="auto"/>
        <w:right w:val="none" w:sz="0" w:space="0" w:color="auto"/>
      </w:divBdr>
    </w:div>
    <w:div w:id="599485870">
      <w:bodyDiv w:val="1"/>
      <w:marLeft w:val="0"/>
      <w:marRight w:val="0"/>
      <w:marTop w:val="0"/>
      <w:marBottom w:val="0"/>
      <w:divBdr>
        <w:top w:val="none" w:sz="0" w:space="0" w:color="auto"/>
        <w:left w:val="none" w:sz="0" w:space="0" w:color="auto"/>
        <w:bottom w:val="none" w:sz="0" w:space="0" w:color="auto"/>
        <w:right w:val="none" w:sz="0" w:space="0" w:color="auto"/>
      </w:divBdr>
      <w:divsChild>
        <w:div w:id="1913659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594016">
              <w:marLeft w:val="0"/>
              <w:marRight w:val="0"/>
              <w:marTop w:val="0"/>
              <w:marBottom w:val="0"/>
              <w:divBdr>
                <w:top w:val="none" w:sz="0" w:space="0" w:color="auto"/>
                <w:left w:val="none" w:sz="0" w:space="0" w:color="auto"/>
                <w:bottom w:val="none" w:sz="0" w:space="0" w:color="auto"/>
                <w:right w:val="none" w:sz="0" w:space="0" w:color="auto"/>
              </w:divBdr>
              <w:divsChild>
                <w:div w:id="15718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5765">
      <w:bodyDiv w:val="1"/>
      <w:marLeft w:val="0"/>
      <w:marRight w:val="0"/>
      <w:marTop w:val="0"/>
      <w:marBottom w:val="0"/>
      <w:divBdr>
        <w:top w:val="none" w:sz="0" w:space="0" w:color="auto"/>
        <w:left w:val="none" w:sz="0" w:space="0" w:color="auto"/>
        <w:bottom w:val="none" w:sz="0" w:space="0" w:color="auto"/>
        <w:right w:val="none" w:sz="0" w:space="0" w:color="auto"/>
      </w:divBdr>
      <w:divsChild>
        <w:div w:id="1382510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325621">
              <w:marLeft w:val="0"/>
              <w:marRight w:val="0"/>
              <w:marTop w:val="0"/>
              <w:marBottom w:val="0"/>
              <w:divBdr>
                <w:top w:val="none" w:sz="0" w:space="0" w:color="auto"/>
                <w:left w:val="none" w:sz="0" w:space="0" w:color="auto"/>
                <w:bottom w:val="none" w:sz="0" w:space="0" w:color="auto"/>
                <w:right w:val="none" w:sz="0" w:space="0" w:color="auto"/>
              </w:divBdr>
              <w:divsChild>
                <w:div w:id="12989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74119">
      <w:bodyDiv w:val="1"/>
      <w:marLeft w:val="0"/>
      <w:marRight w:val="0"/>
      <w:marTop w:val="0"/>
      <w:marBottom w:val="0"/>
      <w:divBdr>
        <w:top w:val="none" w:sz="0" w:space="0" w:color="auto"/>
        <w:left w:val="none" w:sz="0" w:space="0" w:color="auto"/>
        <w:bottom w:val="none" w:sz="0" w:space="0" w:color="auto"/>
        <w:right w:val="none" w:sz="0" w:space="0" w:color="auto"/>
      </w:divBdr>
      <w:divsChild>
        <w:div w:id="186786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83917">
              <w:marLeft w:val="0"/>
              <w:marRight w:val="0"/>
              <w:marTop w:val="0"/>
              <w:marBottom w:val="0"/>
              <w:divBdr>
                <w:top w:val="none" w:sz="0" w:space="0" w:color="auto"/>
                <w:left w:val="none" w:sz="0" w:space="0" w:color="auto"/>
                <w:bottom w:val="none" w:sz="0" w:space="0" w:color="auto"/>
                <w:right w:val="none" w:sz="0" w:space="0" w:color="auto"/>
              </w:divBdr>
              <w:divsChild>
                <w:div w:id="8752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09702">
      <w:bodyDiv w:val="1"/>
      <w:marLeft w:val="0"/>
      <w:marRight w:val="0"/>
      <w:marTop w:val="0"/>
      <w:marBottom w:val="0"/>
      <w:divBdr>
        <w:top w:val="none" w:sz="0" w:space="0" w:color="auto"/>
        <w:left w:val="none" w:sz="0" w:space="0" w:color="auto"/>
        <w:bottom w:val="none" w:sz="0" w:space="0" w:color="auto"/>
        <w:right w:val="none" w:sz="0" w:space="0" w:color="auto"/>
      </w:divBdr>
      <w:divsChild>
        <w:div w:id="1644920619">
          <w:marLeft w:val="0"/>
          <w:marRight w:val="0"/>
          <w:marTop w:val="0"/>
          <w:marBottom w:val="0"/>
          <w:divBdr>
            <w:top w:val="none" w:sz="0" w:space="0" w:color="auto"/>
            <w:left w:val="none" w:sz="0" w:space="0" w:color="auto"/>
            <w:bottom w:val="none" w:sz="0" w:space="0" w:color="auto"/>
            <w:right w:val="none" w:sz="0" w:space="0" w:color="auto"/>
          </w:divBdr>
        </w:div>
        <w:div w:id="980429188">
          <w:marLeft w:val="0"/>
          <w:marRight w:val="0"/>
          <w:marTop w:val="0"/>
          <w:marBottom w:val="0"/>
          <w:divBdr>
            <w:top w:val="none" w:sz="0" w:space="0" w:color="auto"/>
            <w:left w:val="none" w:sz="0" w:space="0" w:color="auto"/>
            <w:bottom w:val="none" w:sz="0" w:space="0" w:color="auto"/>
            <w:right w:val="none" w:sz="0" w:space="0" w:color="auto"/>
          </w:divBdr>
        </w:div>
        <w:div w:id="928587272">
          <w:marLeft w:val="0"/>
          <w:marRight w:val="0"/>
          <w:marTop w:val="0"/>
          <w:marBottom w:val="0"/>
          <w:divBdr>
            <w:top w:val="none" w:sz="0" w:space="0" w:color="auto"/>
            <w:left w:val="none" w:sz="0" w:space="0" w:color="auto"/>
            <w:bottom w:val="none" w:sz="0" w:space="0" w:color="auto"/>
            <w:right w:val="none" w:sz="0" w:space="0" w:color="auto"/>
          </w:divBdr>
        </w:div>
        <w:div w:id="645279172">
          <w:marLeft w:val="0"/>
          <w:marRight w:val="0"/>
          <w:marTop w:val="0"/>
          <w:marBottom w:val="0"/>
          <w:divBdr>
            <w:top w:val="none" w:sz="0" w:space="0" w:color="auto"/>
            <w:left w:val="none" w:sz="0" w:space="0" w:color="auto"/>
            <w:bottom w:val="none" w:sz="0" w:space="0" w:color="auto"/>
            <w:right w:val="none" w:sz="0" w:space="0" w:color="auto"/>
          </w:divBdr>
        </w:div>
        <w:div w:id="1601834870">
          <w:marLeft w:val="0"/>
          <w:marRight w:val="0"/>
          <w:marTop w:val="0"/>
          <w:marBottom w:val="0"/>
          <w:divBdr>
            <w:top w:val="none" w:sz="0" w:space="0" w:color="auto"/>
            <w:left w:val="none" w:sz="0" w:space="0" w:color="auto"/>
            <w:bottom w:val="none" w:sz="0" w:space="0" w:color="auto"/>
            <w:right w:val="none" w:sz="0" w:space="0" w:color="auto"/>
          </w:divBdr>
        </w:div>
        <w:div w:id="539317842">
          <w:marLeft w:val="0"/>
          <w:marRight w:val="0"/>
          <w:marTop w:val="0"/>
          <w:marBottom w:val="0"/>
          <w:divBdr>
            <w:top w:val="none" w:sz="0" w:space="0" w:color="auto"/>
            <w:left w:val="none" w:sz="0" w:space="0" w:color="auto"/>
            <w:bottom w:val="none" w:sz="0" w:space="0" w:color="auto"/>
            <w:right w:val="none" w:sz="0" w:space="0" w:color="auto"/>
          </w:divBdr>
        </w:div>
      </w:divsChild>
    </w:div>
    <w:div w:id="923538522">
      <w:bodyDiv w:val="1"/>
      <w:marLeft w:val="0"/>
      <w:marRight w:val="0"/>
      <w:marTop w:val="0"/>
      <w:marBottom w:val="0"/>
      <w:divBdr>
        <w:top w:val="none" w:sz="0" w:space="0" w:color="auto"/>
        <w:left w:val="none" w:sz="0" w:space="0" w:color="auto"/>
        <w:bottom w:val="none" w:sz="0" w:space="0" w:color="auto"/>
        <w:right w:val="none" w:sz="0" w:space="0" w:color="auto"/>
      </w:divBdr>
      <w:divsChild>
        <w:div w:id="786310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040725">
              <w:marLeft w:val="0"/>
              <w:marRight w:val="0"/>
              <w:marTop w:val="0"/>
              <w:marBottom w:val="0"/>
              <w:divBdr>
                <w:top w:val="none" w:sz="0" w:space="0" w:color="auto"/>
                <w:left w:val="none" w:sz="0" w:space="0" w:color="auto"/>
                <w:bottom w:val="none" w:sz="0" w:space="0" w:color="auto"/>
                <w:right w:val="none" w:sz="0" w:space="0" w:color="auto"/>
              </w:divBdr>
              <w:divsChild>
                <w:div w:id="20494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862823">
      <w:bodyDiv w:val="1"/>
      <w:marLeft w:val="0"/>
      <w:marRight w:val="0"/>
      <w:marTop w:val="0"/>
      <w:marBottom w:val="0"/>
      <w:divBdr>
        <w:top w:val="none" w:sz="0" w:space="0" w:color="auto"/>
        <w:left w:val="none" w:sz="0" w:space="0" w:color="auto"/>
        <w:bottom w:val="none" w:sz="0" w:space="0" w:color="auto"/>
        <w:right w:val="none" w:sz="0" w:space="0" w:color="auto"/>
      </w:divBdr>
    </w:div>
    <w:div w:id="975454068">
      <w:bodyDiv w:val="1"/>
      <w:marLeft w:val="0"/>
      <w:marRight w:val="0"/>
      <w:marTop w:val="0"/>
      <w:marBottom w:val="0"/>
      <w:divBdr>
        <w:top w:val="none" w:sz="0" w:space="0" w:color="auto"/>
        <w:left w:val="none" w:sz="0" w:space="0" w:color="auto"/>
        <w:bottom w:val="none" w:sz="0" w:space="0" w:color="auto"/>
        <w:right w:val="none" w:sz="0" w:space="0" w:color="auto"/>
      </w:divBdr>
    </w:div>
    <w:div w:id="989405786">
      <w:bodyDiv w:val="1"/>
      <w:marLeft w:val="0"/>
      <w:marRight w:val="0"/>
      <w:marTop w:val="0"/>
      <w:marBottom w:val="0"/>
      <w:divBdr>
        <w:top w:val="none" w:sz="0" w:space="0" w:color="auto"/>
        <w:left w:val="none" w:sz="0" w:space="0" w:color="auto"/>
        <w:bottom w:val="none" w:sz="0" w:space="0" w:color="auto"/>
        <w:right w:val="none" w:sz="0" w:space="0" w:color="auto"/>
      </w:divBdr>
    </w:div>
    <w:div w:id="1018124254">
      <w:bodyDiv w:val="1"/>
      <w:marLeft w:val="0"/>
      <w:marRight w:val="0"/>
      <w:marTop w:val="0"/>
      <w:marBottom w:val="0"/>
      <w:divBdr>
        <w:top w:val="none" w:sz="0" w:space="0" w:color="auto"/>
        <w:left w:val="none" w:sz="0" w:space="0" w:color="auto"/>
        <w:bottom w:val="none" w:sz="0" w:space="0" w:color="auto"/>
        <w:right w:val="none" w:sz="0" w:space="0" w:color="auto"/>
      </w:divBdr>
      <w:divsChild>
        <w:div w:id="42187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153300">
              <w:marLeft w:val="0"/>
              <w:marRight w:val="0"/>
              <w:marTop w:val="0"/>
              <w:marBottom w:val="0"/>
              <w:divBdr>
                <w:top w:val="none" w:sz="0" w:space="0" w:color="auto"/>
                <w:left w:val="none" w:sz="0" w:space="0" w:color="auto"/>
                <w:bottom w:val="none" w:sz="0" w:space="0" w:color="auto"/>
                <w:right w:val="none" w:sz="0" w:space="0" w:color="auto"/>
              </w:divBdr>
              <w:divsChild>
                <w:div w:id="78638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6556">
      <w:bodyDiv w:val="1"/>
      <w:marLeft w:val="0"/>
      <w:marRight w:val="0"/>
      <w:marTop w:val="0"/>
      <w:marBottom w:val="0"/>
      <w:divBdr>
        <w:top w:val="none" w:sz="0" w:space="0" w:color="auto"/>
        <w:left w:val="none" w:sz="0" w:space="0" w:color="auto"/>
        <w:bottom w:val="none" w:sz="0" w:space="0" w:color="auto"/>
        <w:right w:val="none" w:sz="0" w:space="0" w:color="auto"/>
      </w:divBdr>
      <w:divsChild>
        <w:div w:id="650133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468126">
              <w:marLeft w:val="0"/>
              <w:marRight w:val="0"/>
              <w:marTop w:val="0"/>
              <w:marBottom w:val="0"/>
              <w:divBdr>
                <w:top w:val="none" w:sz="0" w:space="0" w:color="auto"/>
                <w:left w:val="none" w:sz="0" w:space="0" w:color="auto"/>
                <w:bottom w:val="none" w:sz="0" w:space="0" w:color="auto"/>
                <w:right w:val="none" w:sz="0" w:space="0" w:color="auto"/>
              </w:divBdr>
              <w:divsChild>
                <w:div w:id="2813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95476">
      <w:bodyDiv w:val="1"/>
      <w:marLeft w:val="0"/>
      <w:marRight w:val="0"/>
      <w:marTop w:val="0"/>
      <w:marBottom w:val="0"/>
      <w:divBdr>
        <w:top w:val="none" w:sz="0" w:space="0" w:color="auto"/>
        <w:left w:val="none" w:sz="0" w:space="0" w:color="auto"/>
        <w:bottom w:val="none" w:sz="0" w:space="0" w:color="auto"/>
        <w:right w:val="none" w:sz="0" w:space="0" w:color="auto"/>
      </w:divBdr>
    </w:div>
    <w:div w:id="1100178985">
      <w:bodyDiv w:val="1"/>
      <w:marLeft w:val="0"/>
      <w:marRight w:val="0"/>
      <w:marTop w:val="0"/>
      <w:marBottom w:val="0"/>
      <w:divBdr>
        <w:top w:val="none" w:sz="0" w:space="0" w:color="auto"/>
        <w:left w:val="none" w:sz="0" w:space="0" w:color="auto"/>
        <w:bottom w:val="none" w:sz="0" w:space="0" w:color="auto"/>
        <w:right w:val="none" w:sz="0" w:space="0" w:color="auto"/>
      </w:divBdr>
    </w:div>
    <w:div w:id="1109741806">
      <w:bodyDiv w:val="1"/>
      <w:marLeft w:val="0"/>
      <w:marRight w:val="0"/>
      <w:marTop w:val="0"/>
      <w:marBottom w:val="0"/>
      <w:divBdr>
        <w:top w:val="none" w:sz="0" w:space="0" w:color="auto"/>
        <w:left w:val="none" w:sz="0" w:space="0" w:color="auto"/>
        <w:bottom w:val="none" w:sz="0" w:space="0" w:color="auto"/>
        <w:right w:val="none" w:sz="0" w:space="0" w:color="auto"/>
      </w:divBdr>
    </w:div>
    <w:div w:id="1316183388">
      <w:bodyDiv w:val="1"/>
      <w:marLeft w:val="0"/>
      <w:marRight w:val="0"/>
      <w:marTop w:val="0"/>
      <w:marBottom w:val="0"/>
      <w:divBdr>
        <w:top w:val="none" w:sz="0" w:space="0" w:color="auto"/>
        <w:left w:val="none" w:sz="0" w:space="0" w:color="auto"/>
        <w:bottom w:val="none" w:sz="0" w:space="0" w:color="auto"/>
        <w:right w:val="none" w:sz="0" w:space="0" w:color="auto"/>
      </w:divBdr>
      <w:divsChild>
        <w:div w:id="165414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936171">
              <w:marLeft w:val="0"/>
              <w:marRight w:val="0"/>
              <w:marTop w:val="0"/>
              <w:marBottom w:val="0"/>
              <w:divBdr>
                <w:top w:val="none" w:sz="0" w:space="0" w:color="auto"/>
                <w:left w:val="none" w:sz="0" w:space="0" w:color="auto"/>
                <w:bottom w:val="none" w:sz="0" w:space="0" w:color="auto"/>
                <w:right w:val="none" w:sz="0" w:space="0" w:color="auto"/>
              </w:divBdr>
              <w:divsChild>
                <w:div w:id="17701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9511">
      <w:bodyDiv w:val="1"/>
      <w:marLeft w:val="0"/>
      <w:marRight w:val="0"/>
      <w:marTop w:val="0"/>
      <w:marBottom w:val="0"/>
      <w:divBdr>
        <w:top w:val="none" w:sz="0" w:space="0" w:color="auto"/>
        <w:left w:val="none" w:sz="0" w:space="0" w:color="auto"/>
        <w:bottom w:val="none" w:sz="0" w:space="0" w:color="auto"/>
        <w:right w:val="none" w:sz="0" w:space="0" w:color="auto"/>
      </w:divBdr>
      <w:divsChild>
        <w:div w:id="1307123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385598">
              <w:marLeft w:val="0"/>
              <w:marRight w:val="0"/>
              <w:marTop w:val="0"/>
              <w:marBottom w:val="0"/>
              <w:divBdr>
                <w:top w:val="none" w:sz="0" w:space="0" w:color="auto"/>
                <w:left w:val="none" w:sz="0" w:space="0" w:color="auto"/>
                <w:bottom w:val="none" w:sz="0" w:space="0" w:color="auto"/>
                <w:right w:val="none" w:sz="0" w:space="0" w:color="auto"/>
              </w:divBdr>
              <w:divsChild>
                <w:div w:id="1981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29281">
      <w:bodyDiv w:val="1"/>
      <w:marLeft w:val="0"/>
      <w:marRight w:val="0"/>
      <w:marTop w:val="0"/>
      <w:marBottom w:val="0"/>
      <w:divBdr>
        <w:top w:val="none" w:sz="0" w:space="0" w:color="auto"/>
        <w:left w:val="none" w:sz="0" w:space="0" w:color="auto"/>
        <w:bottom w:val="none" w:sz="0" w:space="0" w:color="auto"/>
        <w:right w:val="none" w:sz="0" w:space="0" w:color="auto"/>
      </w:divBdr>
    </w:div>
    <w:div w:id="1568687250">
      <w:bodyDiv w:val="1"/>
      <w:marLeft w:val="0"/>
      <w:marRight w:val="0"/>
      <w:marTop w:val="0"/>
      <w:marBottom w:val="0"/>
      <w:divBdr>
        <w:top w:val="none" w:sz="0" w:space="0" w:color="auto"/>
        <w:left w:val="none" w:sz="0" w:space="0" w:color="auto"/>
        <w:bottom w:val="none" w:sz="0" w:space="0" w:color="auto"/>
        <w:right w:val="none" w:sz="0" w:space="0" w:color="auto"/>
      </w:divBdr>
      <w:divsChild>
        <w:div w:id="2735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09083">
              <w:marLeft w:val="0"/>
              <w:marRight w:val="0"/>
              <w:marTop w:val="0"/>
              <w:marBottom w:val="0"/>
              <w:divBdr>
                <w:top w:val="none" w:sz="0" w:space="0" w:color="auto"/>
                <w:left w:val="none" w:sz="0" w:space="0" w:color="auto"/>
                <w:bottom w:val="none" w:sz="0" w:space="0" w:color="auto"/>
                <w:right w:val="none" w:sz="0" w:space="0" w:color="auto"/>
              </w:divBdr>
              <w:divsChild>
                <w:div w:id="844630073">
                  <w:marLeft w:val="0"/>
                  <w:marRight w:val="0"/>
                  <w:marTop w:val="0"/>
                  <w:marBottom w:val="0"/>
                  <w:divBdr>
                    <w:top w:val="none" w:sz="0" w:space="0" w:color="auto"/>
                    <w:left w:val="none" w:sz="0" w:space="0" w:color="auto"/>
                    <w:bottom w:val="none" w:sz="0" w:space="0" w:color="auto"/>
                    <w:right w:val="none" w:sz="0" w:space="0" w:color="auto"/>
                  </w:divBdr>
                  <w:divsChild>
                    <w:div w:id="1512255966">
                      <w:marLeft w:val="0"/>
                      <w:marRight w:val="0"/>
                      <w:marTop w:val="0"/>
                      <w:marBottom w:val="0"/>
                      <w:divBdr>
                        <w:top w:val="none" w:sz="0" w:space="0" w:color="auto"/>
                        <w:left w:val="none" w:sz="0" w:space="0" w:color="auto"/>
                        <w:bottom w:val="none" w:sz="0" w:space="0" w:color="auto"/>
                        <w:right w:val="none" w:sz="0" w:space="0" w:color="auto"/>
                      </w:divBdr>
                      <w:divsChild>
                        <w:div w:id="1276255626">
                          <w:marLeft w:val="0"/>
                          <w:marRight w:val="0"/>
                          <w:marTop w:val="0"/>
                          <w:marBottom w:val="0"/>
                          <w:divBdr>
                            <w:top w:val="none" w:sz="0" w:space="0" w:color="auto"/>
                            <w:left w:val="none" w:sz="0" w:space="0" w:color="auto"/>
                            <w:bottom w:val="none" w:sz="0" w:space="0" w:color="auto"/>
                            <w:right w:val="none" w:sz="0" w:space="0" w:color="auto"/>
                          </w:divBdr>
                          <w:divsChild>
                            <w:div w:id="1622882717">
                              <w:marLeft w:val="0"/>
                              <w:marRight w:val="0"/>
                              <w:marTop w:val="0"/>
                              <w:marBottom w:val="0"/>
                              <w:divBdr>
                                <w:top w:val="none" w:sz="0" w:space="0" w:color="auto"/>
                                <w:left w:val="none" w:sz="0" w:space="0" w:color="auto"/>
                                <w:bottom w:val="none" w:sz="0" w:space="0" w:color="auto"/>
                                <w:right w:val="none" w:sz="0" w:space="0" w:color="auto"/>
                              </w:divBdr>
                              <w:divsChild>
                                <w:div w:id="1628509885">
                                  <w:marLeft w:val="0"/>
                                  <w:marRight w:val="0"/>
                                  <w:marTop w:val="0"/>
                                  <w:marBottom w:val="0"/>
                                  <w:divBdr>
                                    <w:top w:val="none" w:sz="0" w:space="0" w:color="auto"/>
                                    <w:left w:val="none" w:sz="0" w:space="0" w:color="auto"/>
                                    <w:bottom w:val="none" w:sz="0" w:space="0" w:color="auto"/>
                                    <w:right w:val="none" w:sz="0" w:space="0" w:color="auto"/>
                                  </w:divBdr>
                                  <w:divsChild>
                                    <w:div w:id="166216678">
                                      <w:marLeft w:val="0"/>
                                      <w:marRight w:val="0"/>
                                      <w:marTop w:val="0"/>
                                      <w:marBottom w:val="0"/>
                                      <w:divBdr>
                                        <w:top w:val="none" w:sz="0" w:space="0" w:color="auto"/>
                                        <w:left w:val="none" w:sz="0" w:space="0" w:color="auto"/>
                                        <w:bottom w:val="none" w:sz="0" w:space="0" w:color="auto"/>
                                        <w:right w:val="none" w:sz="0" w:space="0" w:color="auto"/>
                                      </w:divBdr>
                                    </w:div>
                                    <w:div w:id="20725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973303">
      <w:bodyDiv w:val="1"/>
      <w:marLeft w:val="0"/>
      <w:marRight w:val="0"/>
      <w:marTop w:val="0"/>
      <w:marBottom w:val="0"/>
      <w:divBdr>
        <w:top w:val="none" w:sz="0" w:space="0" w:color="auto"/>
        <w:left w:val="none" w:sz="0" w:space="0" w:color="auto"/>
        <w:bottom w:val="none" w:sz="0" w:space="0" w:color="auto"/>
        <w:right w:val="none" w:sz="0" w:space="0" w:color="auto"/>
      </w:divBdr>
    </w:div>
    <w:div w:id="1746492746">
      <w:bodyDiv w:val="1"/>
      <w:marLeft w:val="0"/>
      <w:marRight w:val="0"/>
      <w:marTop w:val="0"/>
      <w:marBottom w:val="0"/>
      <w:divBdr>
        <w:top w:val="none" w:sz="0" w:space="0" w:color="auto"/>
        <w:left w:val="none" w:sz="0" w:space="0" w:color="auto"/>
        <w:bottom w:val="none" w:sz="0" w:space="0" w:color="auto"/>
        <w:right w:val="none" w:sz="0" w:space="0" w:color="auto"/>
      </w:divBdr>
    </w:div>
    <w:div w:id="1845899592">
      <w:bodyDiv w:val="1"/>
      <w:marLeft w:val="0"/>
      <w:marRight w:val="0"/>
      <w:marTop w:val="0"/>
      <w:marBottom w:val="0"/>
      <w:divBdr>
        <w:top w:val="none" w:sz="0" w:space="0" w:color="auto"/>
        <w:left w:val="none" w:sz="0" w:space="0" w:color="auto"/>
        <w:bottom w:val="none" w:sz="0" w:space="0" w:color="auto"/>
        <w:right w:val="none" w:sz="0" w:space="0" w:color="auto"/>
      </w:divBdr>
    </w:div>
    <w:div w:id="1968006091">
      <w:bodyDiv w:val="1"/>
      <w:marLeft w:val="0"/>
      <w:marRight w:val="0"/>
      <w:marTop w:val="0"/>
      <w:marBottom w:val="0"/>
      <w:divBdr>
        <w:top w:val="none" w:sz="0" w:space="0" w:color="auto"/>
        <w:left w:val="none" w:sz="0" w:space="0" w:color="auto"/>
        <w:bottom w:val="none" w:sz="0" w:space="0" w:color="auto"/>
        <w:right w:val="none" w:sz="0" w:space="0" w:color="auto"/>
      </w:divBdr>
    </w:div>
    <w:div w:id="1978606203">
      <w:bodyDiv w:val="1"/>
      <w:marLeft w:val="0"/>
      <w:marRight w:val="0"/>
      <w:marTop w:val="0"/>
      <w:marBottom w:val="0"/>
      <w:divBdr>
        <w:top w:val="none" w:sz="0" w:space="0" w:color="auto"/>
        <w:left w:val="none" w:sz="0" w:space="0" w:color="auto"/>
        <w:bottom w:val="none" w:sz="0" w:space="0" w:color="auto"/>
        <w:right w:val="none" w:sz="0" w:space="0" w:color="auto"/>
      </w:divBdr>
    </w:div>
    <w:div w:id="2021857452">
      <w:bodyDiv w:val="1"/>
      <w:marLeft w:val="0"/>
      <w:marRight w:val="0"/>
      <w:marTop w:val="0"/>
      <w:marBottom w:val="0"/>
      <w:divBdr>
        <w:top w:val="none" w:sz="0" w:space="0" w:color="auto"/>
        <w:left w:val="none" w:sz="0" w:space="0" w:color="auto"/>
        <w:bottom w:val="none" w:sz="0" w:space="0" w:color="auto"/>
        <w:right w:val="none" w:sz="0" w:space="0" w:color="auto"/>
      </w:divBdr>
      <w:divsChild>
        <w:div w:id="373042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139751">
              <w:marLeft w:val="0"/>
              <w:marRight w:val="0"/>
              <w:marTop w:val="0"/>
              <w:marBottom w:val="0"/>
              <w:divBdr>
                <w:top w:val="none" w:sz="0" w:space="0" w:color="auto"/>
                <w:left w:val="none" w:sz="0" w:space="0" w:color="auto"/>
                <w:bottom w:val="none" w:sz="0" w:space="0" w:color="auto"/>
                <w:right w:val="none" w:sz="0" w:space="0" w:color="auto"/>
              </w:divBdr>
              <w:divsChild>
                <w:div w:id="17628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0591">
      <w:bodyDiv w:val="1"/>
      <w:marLeft w:val="0"/>
      <w:marRight w:val="0"/>
      <w:marTop w:val="0"/>
      <w:marBottom w:val="0"/>
      <w:divBdr>
        <w:top w:val="none" w:sz="0" w:space="0" w:color="auto"/>
        <w:left w:val="none" w:sz="0" w:space="0" w:color="auto"/>
        <w:bottom w:val="none" w:sz="0" w:space="0" w:color="auto"/>
        <w:right w:val="none" w:sz="0" w:space="0" w:color="auto"/>
      </w:divBdr>
      <w:divsChild>
        <w:div w:id="11390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101262">
              <w:marLeft w:val="0"/>
              <w:marRight w:val="0"/>
              <w:marTop w:val="0"/>
              <w:marBottom w:val="0"/>
              <w:divBdr>
                <w:top w:val="none" w:sz="0" w:space="0" w:color="auto"/>
                <w:left w:val="none" w:sz="0" w:space="0" w:color="auto"/>
                <w:bottom w:val="none" w:sz="0" w:space="0" w:color="auto"/>
                <w:right w:val="none" w:sz="0" w:space="0" w:color="auto"/>
              </w:divBdr>
              <w:divsChild>
                <w:div w:id="12765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eiss.com/cine-democen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omennmedia.com/" TargetMode="External"/><Relationship Id="rId5" Type="http://schemas.openxmlformats.org/officeDocument/2006/relationships/styles" Target="styles.xml"/><Relationship Id="rId10" Type="http://schemas.openxmlformats.org/officeDocument/2006/relationships/hyperlink" Target="http://www.zeiss.com/cine-democente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9716A4934A254EBB9301B8AB66A87A" ma:contentTypeVersion="14" ma:contentTypeDescription="Create a new document." ma:contentTypeScope="" ma:versionID="7a150bedb7a2ed28565fd055e1ffeb5c">
  <xsd:schema xmlns:xsd="http://www.w3.org/2001/XMLSchema" xmlns:xs="http://www.w3.org/2001/XMLSchema" xmlns:p="http://schemas.microsoft.com/office/2006/metadata/properties" xmlns:ns3="ee5ee3f7-fc55-4514-8b0b-d81067289983" xmlns:ns4="8b6b4c93-7c36-4413-9d78-a1e092596021" targetNamespace="http://schemas.microsoft.com/office/2006/metadata/properties" ma:root="true" ma:fieldsID="406f30820ec90cf578411a6111040ee5" ns3:_="" ns4:_="">
    <xsd:import namespace="ee5ee3f7-fc55-4514-8b0b-d81067289983"/>
    <xsd:import namespace="8b6b4c93-7c36-4413-9d78-a1e0925960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ee3f7-fc55-4514-8b0b-d810672899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6b4c93-7c36-4413-9d78-a1e092596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94C58-ADC5-BE49-BCE1-71BC6146BED5}">
  <ds:schemaRefs>
    <ds:schemaRef ds:uri="http://schemas.openxmlformats.org/officeDocument/2006/bibliography"/>
  </ds:schemaRefs>
</ds:datastoreItem>
</file>

<file path=customXml/itemProps2.xml><?xml version="1.0" encoding="utf-8"?>
<ds:datastoreItem xmlns:ds="http://schemas.openxmlformats.org/officeDocument/2006/customXml" ds:itemID="{269B9C0B-0BFD-40A7-9B96-CFFC0C6B7348}">
  <ds:schemaRefs>
    <ds:schemaRef ds:uri="http://schemas.microsoft.com/sharepoint/v3/contenttype/forms"/>
  </ds:schemaRefs>
</ds:datastoreItem>
</file>

<file path=customXml/itemProps3.xml><?xml version="1.0" encoding="utf-8"?>
<ds:datastoreItem xmlns:ds="http://schemas.openxmlformats.org/officeDocument/2006/customXml" ds:itemID="{0DE28C27-E287-4ED4-BBAB-325C46A9B3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BB103F-D5F0-49E2-9977-1C60461B1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ee3f7-fc55-4514-8b0b-d81067289983"/>
    <ds:schemaRef ds:uri="8b6b4c93-7c36-4413-9d78-a1e092596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Lewis Communications</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Lewis</dc:creator>
  <dc:description/>
  <cp:lastModifiedBy>Chris Salas</cp:lastModifiedBy>
  <cp:revision>2</cp:revision>
  <cp:lastPrinted>2022-06-27T21:10:00Z</cp:lastPrinted>
  <dcterms:created xsi:type="dcterms:W3CDTF">2022-06-28T16:40:00Z</dcterms:created>
  <dcterms:modified xsi:type="dcterms:W3CDTF">2022-06-28T16:40:00Z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Lewis Communications</vt:lpwstr>
  </property>
  <property fmtid="{D5CDD505-2E9C-101B-9397-08002B2CF9AE}" pid="4" name="ContentTypeId">
    <vt:lpwstr>0x010100719716A4934A254EBB9301B8AB66A87A</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